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51" w:rsidRPr="00981A51" w:rsidRDefault="00981A51">
      <w:pPr>
        <w:rPr>
          <w:b/>
          <w:u w:val="none"/>
        </w:rPr>
      </w:pPr>
      <w:r>
        <w:rPr>
          <w:rFonts w:ascii="Tahoma" w:hAnsi="Tahoma" w:cs="Tahoma"/>
          <w:color w:val="222222"/>
          <w:sz w:val="21"/>
          <w:szCs w:val="21"/>
          <w:u w:val="none"/>
          <w:shd w:val="clear" w:color="auto" w:fill="FFFFFF"/>
        </w:rPr>
        <w:t xml:space="preserve">                                            </w:t>
      </w:r>
      <w:r w:rsidRPr="00981A51">
        <w:rPr>
          <w:b/>
          <w:color w:val="222222"/>
          <w:u w:val="none"/>
          <w:shd w:val="clear" w:color="auto" w:fill="FFFFFF"/>
        </w:rPr>
        <w:t>План взаимодействия с семьей</w:t>
      </w:r>
    </w:p>
    <w:p w:rsidR="00981A51" w:rsidRDefault="00981A51" w:rsidP="00981A51"/>
    <w:tbl>
      <w:tblPr>
        <w:tblStyle w:val="a3"/>
        <w:tblW w:w="0" w:type="auto"/>
        <w:tblLayout w:type="fixed"/>
        <w:tblLook w:val="04A0"/>
      </w:tblPr>
      <w:tblGrid>
        <w:gridCol w:w="2129"/>
        <w:gridCol w:w="2683"/>
        <w:gridCol w:w="2242"/>
        <w:gridCol w:w="2410"/>
      </w:tblGrid>
      <w:tr w:rsidR="00981A51" w:rsidTr="00981A51">
        <w:tc>
          <w:tcPr>
            <w:tcW w:w="2129" w:type="dxa"/>
          </w:tcPr>
          <w:p w:rsidR="00981A51" w:rsidRPr="0019134E" w:rsidRDefault="00981A51">
            <w:pPr>
              <w:pStyle w:val="tableparagraph"/>
              <w:spacing w:before="0" w:beforeAutospacing="0" w:after="0" w:afterAutospacing="0" w:line="330" w:lineRule="atLeast"/>
              <w:ind w:left="174" w:right="166"/>
              <w:rPr>
                <w:b/>
                <w:sz w:val="22"/>
                <w:szCs w:val="22"/>
              </w:rPr>
            </w:pPr>
            <w:r w:rsidRPr="0019134E">
              <w:rPr>
                <w:rStyle w:val="a4"/>
                <w:b w:val="0"/>
                <w:sz w:val="22"/>
                <w:szCs w:val="22"/>
              </w:rPr>
              <w:t>Цели</w:t>
            </w:r>
          </w:p>
          <w:p w:rsidR="00981A51" w:rsidRPr="0019134E" w:rsidRDefault="00981A51" w:rsidP="0019134E">
            <w:pPr>
              <w:pStyle w:val="tableparagraph"/>
              <w:spacing w:before="2" w:beforeAutospacing="0" w:after="0" w:afterAutospacing="0" w:line="317" w:lineRule="atLeast"/>
              <w:ind w:left="174" w:right="170"/>
              <w:rPr>
                <w:b/>
                <w:sz w:val="22"/>
                <w:szCs w:val="22"/>
              </w:rPr>
            </w:pPr>
            <w:r w:rsidRPr="0019134E">
              <w:rPr>
                <w:rStyle w:val="a4"/>
                <w:b w:val="0"/>
                <w:sz w:val="22"/>
                <w:szCs w:val="22"/>
              </w:rPr>
              <w:t>взаимодействия</w:t>
            </w:r>
            <w:r w:rsidRPr="0019134E">
              <w:rPr>
                <w:rStyle w:val="a4"/>
                <w:b w:val="0"/>
                <w:spacing w:val="-4"/>
                <w:sz w:val="22"/>
                <w:szCs w:val="22"/>
              </w:rPr>
              <w:t> </w:t>
            </w:r>
            <w:r w:rsidRPr="0019134E">
              <w:rPr>
                <w:rStyle w:val="a4"/>
                <w:b w:val="0"/>
                <w:sz w:val="22"/>
                <w:szCs w:val="22"/>
              </w:rPr>
              <w:t>с</w:t>
            </w:r>
            <w:r w:rsidR="0019134E">
              <w:rPr>
                <w:b/>
                <w:sz w:val="22"/>
                <w:szCs w:val="22"/>
              </w:rPr>
              <w:t xml:space="preserve"> </w:t>
            </w:r>
            <w:r w:rsidRPr="0019134E">
              <w:rPr>
                <w:rStyle w:val="a4"/>
                <w:b w:val="0"/>
                <w:sz w:val="22"/>
                <w:szCs w:val="22"/>
              </w:rPr>
              <w:t>родителями</w:t>
            </w:r>
          </w:p>
        </w:tc>
        <w:tc>
          <w:tcPr>
            <w:tcW w:w="2683" w:type="dxa"/>
          </w:tcPr>
          <w:p w:rsidR="00981A51" w:rsidRPr="0019134E" w:rsidRDefault="00981A51" w:rsidP="0019134E">
            <w:pPr>
              <w:pStyle w:val="tableparagraph"/>
              <w:spacing w:before="0" w:beforeAutospacing="0" w:after="0" w:afterAutospacing="0" w:line="330" w:lineRule="atLeast"/>
              <w:ind w:right="170"/>
              <w:rPr>
                <w:b/>
                <w:sz w:val="22"/>
                <w:szCs w:val="22"/>
              </w:rPr>
            </w:pPr>
            <w:r w:rsidRPr="0019134E">
              <w:rPr>
                <w:rStyle w:val="a4"/>
                <w:b w:val="0"/>
                <w:sz w:val="22"/>
                <w:szCs w:val="22"/>
              </w:rPr>
              <w:t>Действия</w:t>
            </w:r>
            <w:r w:rsidRPr="0019134E">
              <w:rPr>
                <w:rStyle w:val="a4"/>
                <w:b w:val="0"/>
                <w:spacing w:val="-3"/>
                <w:sz w:val="22"/>
                <w:szCs w:val="22"/>
              </w:rPr>
              <w:t> </w:t>
            </w:r>
            <w:r w:rsidRPr="0019134E">
              <w:rPr>
                <w:rStyle w:val="a4"/>
                <w:b w:val="0"/>
                <w:sz w:val="22"/>
                <w:szCs w:val="22"/>
              </w:rPr>
              <w:t>специалистов</w:t>
            </w:r>
          </w:p>
        </w:tc>
        <w:tc>
          <w:tcPr>
            <w:tcW w:w="2242" w:type="dxa"/>
          </w:tcPr>
          <w:p w:rsidR="00981A51" w:rsidRPr="0019134E" w:rsidRDefault="00981A51">
            <w:pPr>
              <w:pStyle w:val="tableparagraph"/>
              <w:spacing w:before="0" w:beforeAutospacing="0" w:after="0" w:afterAutospacing="0" w:line="330" w:lineRule="atLeast"/>
              <w:ind w:left="209" w:right="107" w:hanging="87"/>
              <w:rPr>
                <w:rStyle w:val="a4"/>
                <w:b w:val="0"/>
                <w:sz w:val="22"/>
                <w:szCs w:val="22"/>
              </w:rPr>
            </w:pPr>
            <w:r w:rsidRPr="0019134E">
              <w:rPr>
                <w:rStyle w:val="a4"/>
                <w:b w:val="0"/>
                <w:sz w:val="22"/>
                <w:szCs w:val="22"/>
              </w:rPr>
              <w:t>Срок</w:t>
            </w:r>
            <w:r w:rsidRPr="0019134E">
              <w:rPr>
                <w:rStyle w:val="a4"/>
                <w:b w:val="0"/>
                <w:spacing w:val="-14"/>
                <w:sz w:val="22"/>
                <w:szCs w:val="22"/>
              </w:rPr>
              <w:t> </w:t>
            </w:r>
            <w:r w:rsidRPr="0019134E">
              <w:rPr>
                <w:rStyle w:val="a4"/>
                <w:b w:val="0"/>
                <w:sz w:val="22"/>
                <w:szCs w:val="22"/>
              </w:rPr>
              <w:t>выполнения</w:t>
            </w:r>
          </w:p>
          <w:p w:rsidR="00981A51" w:rsidRPr="0019134E" w:rsidRDefault="00981A51">
            <w:pPr>
              <w:pStyle w:val="tableparagraph"/>
              <w:spacing w:before="0" w:beforeAutospacing="0" w:after="0" w:afterAutospacing="0" w:line="330" w:lineRule="atLeast"/>
              <w:ind w:left="209" w:right="107" w:hanging="87"/>
              <w:rPr>
                <w:b/>
                <w:sz w:val="22"/>
                <w:szCs w:val="22"/>
              </w:rPr>
            </w:pPr>
            <w:r w:rsidRPr="0019134E">
              <w:rPr>
                <w:rStyle w:val="a4"/>
                <w:b w:val="0"/>
                <w:sz w:val="22"/>
                <w:szCs w:val="22"/>
              </w:rPr>
              <w:t>(ответственный)</w:t>
            </w:r>
          </w:p>
        </w:tc>
        <w:tc>
          <w:tcPr>
            <w:tcW w:w="2410" w:type="dxa"/>
          </w:tcPr>
          <w:p w:rsidR="00981A51" w:rsidRPr="0019134E" w:rsidRDefault="00981A51">
            <w:pPr>
              <w:pStyle w:val="tableparagraph"/>
              <w:spacing w:line="330" w:lineRule="atLeast"/>
              <w:rPr>
                <w:b/>
                <w:sz w:val="22"/>
                <w:szCs w:val="22"/>
              </w:rPr>
            </w:pPr>
            <w:r w:rsidRPr="0019134E">
              <w:rPr>
                <w:rStyle w:val="a4"/>
                <w:b w:val="0"/>
                <w:sz w:val="22"/>
                <w:szCs w:val="22"/>
              </w:rPr>
              <w:t>Результат</w:t>
            </w:r>
          </w:p>
        </w:tc>
      </w:tr>
      <w:tr w:rsidR="00981A51" w:rsidTr="00981A51">
        <w:tc>
          <w:tcPr>
            <w:tcW w:w="2129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Анализ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посещаемости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ребенком</w:t>
            </w:r>
            <w:r w:rsidRPr="00981A51">
              <w:rPr>
                <w:spacing w:val="-7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ДОУ</w:t>
            </w:r>
          </w:p>
        </w:tc>
        <w:tc>
          <w:tcPr>
            <w:tcW w:w="2683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68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Наблюдения</w:t>
            </w:r>
            <w:r w:rsidRPr="00981A51">
              <w:rPr>
                <w:spacing w:val="-8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за</w:t>
            </w:r>
            <w:r w:rsidRPr="00981A51">
              <w:rPr>
                <w:spacing w:val="-5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общим состоянием</w:t>
            </w:r>
            <w:r w:rsidRPr="00981A51">
              <w:rPr>
                <w:spacing w:val="-6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ребенка</w:t>
            </w:r>
            <w:r w:rsidRPr="00981A51">
              <w:rPr>
                <w:spacing w:val="-2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и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69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родителей</w:t>
            </w:r>
          </w:p>
        </w:tc>
        <w:tc>
          <w:tcPr>
            <w:tcW w:w="2242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377" w:right="298" w:hanging="65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В</w:t>
            </w:r>
            <w:r w:rsidRPr="00981A51">
              <w:rPr>
                <w:spacing w:val="-9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течение</w:t>
            </w:r>
            <w:r w:rsidRPr="00981A51">
              <w:rPr>
                <w:spacing w:val="-9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года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377" w:right="298" w:hanging="65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(воспитатель)</w:t>
            </w:r>
          </w:p>
        </w:tc>
        <w:tc>
          <w:tcPr>
            <w:tcW w:w="2410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113" w:right="99"/>
              <w:jc w:val="both"/>
              <w:rPr>
                <w:sz w:val="22"/>
                <w:szCs w:val="22"/>
              </w:rPr>
            </w:pPr>
            <w:r w:rsidRPr="00981A51">
              <w:rPr>
                <w:spacing w:val="-1"/>
                <w:sz w:val="22"/>
                <w:szCs w:val="22"/>
              </w:rPr>
              <w:t>Регулярное </w:t>
            </w:r>
            <w:r w:rsidRPr="00981A51">
              <w:rPr>
                <w:sz w:val="22"/>
                <w:szCs w:val="22"/>
              </w:rPr>
              <w:t>посещение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113" w:right="102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ребенком</w:t>
            </w:r>
            <w:r w:rsidRPr="00981A51">
              <w:rPr>
                <w:spacing w:val="-4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ДОУ</w:t>
            </w:r>
          </w:p>
        </w:tc>
      </w:tr>
      <w:tr w:rsidR="00981A51" w:rsidTr="00981A51">
        <w:tc>
          <w:tcPr>
            <w:tcW w:w="2129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81A51">
              <w:rPr>
                <w:spacing w:val="-1"/>
                <w:sz w:val="22"/>
                <w:szCs w:val="22"/>
              </w:rPr>
              <w:t>Диагностика</w:t>
            </w:r>
            <w:r w:rsidRPr="00981A51">
              <w:rPr>
                <w:sz w:val="22"/>
                <w:szCs w:val="22"/>
              </w:rPr>
              <w:t>уровня</w:t>
            </w:r>
            <w:proofErr w:type="spellEnd"/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81A51">
              <w:rPr>
                <w:sz w:val="22"/>
                <w:szCs w:val="22"/>
              </w:rPr>
              <w:t>адаптированности</w:t>
            </w:r>
            <w:proofErr w:type="spellEnd"/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ребенка</w:t>
            </w:r>
            <w:r w:rsidRPr="00981A51">
              <w:rPr>
                <w:spacing w:val="-3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в</w:t>
            </w:r>
            <w:r w:rsidRPr="00981A51">
              <w:rPr>
                <w:spacing w:val="-3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ДОУ</w:t>
            </w:r>
          </w:p>
        </w:tc>
        <w:tc>
          <w:tcPr>
            <w:tcW w:w="2683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71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Наблюдение</w:t>
            </w:r>
            <w:r w:rsidRPr="00981A51">
              <w:rPr>
                <w:spacing w:val="-6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за</w:t>
            </w:r>
            <w:r w:rsidRPr="00981A51">
              <w:rPr>
                <w:spacing w:val="-6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ребенком</w:t>
            </w:r>
            <w:r w:rsidRPr="00981A51">
              <w:rPr>
                <w:spacing w:val="-8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 xml:space="preserve">в процессе </w:t>
            </w:r>
            <w:proofErr w:type="gramStart"/>
            <w:r w:rsidRPr="00981A51">
              <w:rPr>
                <w:sz w:val="22"/>
                <w:szCs w:val="22"/>
              </w:rPr>
              <w:t>фронтальных</w:t>
            </w:r>
            <w:proofErr w:type="gramEnd"/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7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занятий</w:t>
            </w:r>
          </w:p>
        </w:tc>
        <w:tc>
          <w:tcPr>
            <w:tcW w:w="2242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312" w:right="30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В</w:t>
            </w:r>
            <w:r w:rsidRPr="00981A51">
              <w:rPr>
                <w:spacing w:val="-9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течение</w:t>
            </w:r>
            <w:r w:rsidRPr="00981A51">
              <w:rPr>
                <w:spacing w:val="-9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года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312" w:right="30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(воспитатель)</w:t>
            </w:r>
          </w:p>
        </w:tc>
        <w:tc>
          <w:tcPr>
            <w:tcW w:w="2410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113" w:right="101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Оценка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113" w:right="102"/>
              <w:jc w:val="both"/>
              <w:rPr>
                <w:sz w:val="22"/>
                <w:szCs w:val="22"/>
              </w:rPr>
            </w:pPr>
            <w:proofErr w:type="gramStart"/>
            <w:r w:rsidRPr="00981A51">
              <w:rPr>
                <w:spacing w:val="-1"/>
                <w:sz w:val="22"/>
                <w:szCs w:val="22"/>
              </w:rPr>
              <w:t>эмоционального</w:t>
            </w:r>
            <w:proofErr w:type="gramEnd"/>
            <w:r w:rsidRPr="00981A51">
              <w:rPr>
                <w:spacing w:val="-1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состояние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113" w:right="102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ребенка</w:t>
            </w:r>
            <w:r w:rsidRPr="00981A51">
              <w:rPr>
                <w:spacing w:val="-3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в</w:t>
            </w:r>
            <w:r w:rsidRPr="00981A51">
              <w:rPr>
                <w:spacing w:val="-3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ДОУ</w:t>
            </w:r>
          </w:p>
        </w:tc>
      </w:tr>
      <w:tr w:rsidR="00981A51" w:rsidTr="00981A51">
        <w:tc>
          <w:tcPr>
            <w:tcW w:w="2129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Выявление      семей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«группы</w:t>
            </w:r>
            <w:r w:rsidRPr="00981A51">
              <w:rPr>
                <w:spacing w:val="-5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риска»</w:t>
            </w:r>
          </w:p>
        </w:tc>
        <w:tc>
          <w:tcPr>
            <w:tcW w:w="2683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69"/>
              <w:jc w:val="both"/>
              <w:rPr>
                <w:sz w:val="22"/>
                <w:szCs w:val="22"/>
              </w:rPr>
            </w:pPr>
            <w:proofErr w:type="gramStart"/>
            <w:r w:rsidRPr="00981A51">
              <w:rPr>
                <w:sz w:val="22"/>
                <w:szCs w:val="22"/>
              </w:rPr>
              <w:t>Наблюдение</w:t>
            </w:r>
            <w:r w:rsidRPr="00981A51">
              <w:rPr>
                <w:spacing w:val="-7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за</w:t>
            </w:r>
            <w:r w:rsidRPr="00981A51">
              <w:rPr>
                <w:spacing w:val="-7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участием родителей в воспитании</w:t>
            </w:r>
            <w:r w:rsidRPr="00981A51">
              <w:rPr>
                <w:spacing w:val="1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ребенка (посещение</w:t>
            </w:r>
            <w:r w:rsidRPr="00981A51">
              <w:rPr>
                <w:spacing w:val="1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родительских собраний,</w:t>
            </w:r>
            <w:hyperlink r:id="rId6" w:history="1">
              <w:r w:rsidRPr="00981A51">
                <w:rPr>
                  <w:sz w:val="22"/>
                  <w:szCs w:val="22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.75pt;height:.75pt" o:button="t">
                    <v:imagedata r:id="rId7" r:href="rId8"/>
                  </v:shape>
                </w:pict>
              </w:r>
            </w:hyperlink>
            <w:proofErr w:type="gramEnd"/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72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утренников,</w:t>
            </w:r>
            <w:r w:rsidRPr="00981A51">
              <w:rPr>
                <w:spacing w:val="-6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мероприятий</w:t>
            </w:r>
            <w:hyperlink r:id="rId9" w:history="1">
              <w:r w:rsidRPr="00981A51">
                <w:rPr>
                  <w:sz w:val="22"/>
                  <w:szCs w:val="22"/>
                </w:rPr>
                <w:pict>
                  <v:shape id="_x0000_i1026" type="#_x0000_t75" alt="Хочу такой сайт" href="https://сайтобразования.рф/" style="width:.75pt;height:.75pt" o:button="t">
                    <v:imagedata r:id="rId7" r:href="rId10"/>
                  </v:shape>
                </w:pict>
              </w:r>
            </w:hyperlink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72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детского</w:t>
            </w:r>
            <w:r w:rsidRPr="00981A51">
              <w:rPr>
                <w:spacing w:val="-4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сада)</w:t>
            </w:r>
          </w:p>
        </w:tc>
        <w:tc>
          <w:tcPr>
            <w:tcW w:w="2242" w:type="dxa"/>
          </w:tcPr>
          <w:p w:rsidR="00981A51" w:rsidRPr="00981A51" w:rsidRDefault="00981A51" w:rsidP="00981A51">
            <w:pPr>
              <w:jc w:val="both"/>
              <w:rPr>
                <w:sz w:val="22"/>
                <w:szCs w:val="22"/>
              </w:rPr>
            </w:pPr>
          </w:p>
          <w:p w:rsidR="00981A51" w:rsidRPr="00981A51" w:rsidRDefault="00981A51" w:rsidP="00981A51">
            <w:pPr>
              <w:jc w:val="both"/>
              <w:rPr>
                <w:sz w:val="22"/>
                <w:szCs w:val="22"/>
              </w:rPr>
            </w:pPr>
          </w:p>
          <w:p w:rsidR="00981A51" w:rsidRPr="00981A51" w:rsidRDefault="00981A51" w:rsidP="00981A51">
            <w:pPr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    </w:t>
            </w:r>
            <w:r w:rsidRPr="00981A51">
              <w:rPr>
                <w:sz w:val="22"/>
                <w:szCs w:val="22"/>
                <w:u w:val="none"/>
              </w:rPr>
              <w:t>В</w:t>
            </w:r>
            <w:r w:rsidRPr="00981A51">
              <w:rPr>
                <w:spacing w:val="-9"/>
                <w:sz w:val="22"/>
                <w:szCs w:val="22"/>
                <w:u w:val="none"/>
              </w:rPr>
              <w:t> </w:t>
            </w:r>
            <w:r w:rsidRPr="00981A51">
              <w:rPr>
                <w:sz w:val="22"/>
                <w:szCs w:val="22"/>
                <w:u w:val="none"/>
              </w:rPr>
              <w:t>течение</w:t>
            </w:r>
            <w:r w:rsidRPr="00981A51">
              <w:rPr>
                <w:spacing w:val="-9"/>
                <w:sz w:val="22"/>
                <w:szCs w:val="22"/>
                <w:u w:val="none"/>
              </w:rPr>
              <w:t> </w:t>
            </w:r>
            <w:r w:rsidRPr="00981A51">
              <w:rPr>
                <w:sz w:val="22"/>
                <w:szCs w:val="22"/>
                <w:u w:val="none"/>
              </w:rPr>
              <w:t>года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312" w:right="30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(воспитатель)</w:t>
            </w:r>
          </w:p>
        </w:tc>
        <w:tc>
          <w:tcPr>
            <w:tcW w:w="2410" w:type="dxa"/>
          </w:tcPr>
          <w:p w:rsidR="00981A51" w:rsidRDefault="00981A51" w:rsidP="00981A51">
            <w:pPr>
              <w:pStyle w:val="tableparagraph"/>
              <w:spacing w:before="0" w:beforeAutospacing="0" w:after="0" w:afterAutospacing="0"/>
              <w:ind w:right="454" w:hanging="4"/>
              <w:jc w:val="both"/>
              <w:rPr>
                <w:spacing w:val="-1"/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Активное участие </w:t>
            </w:r>
            <w:r w:rsidRPr="00981A51">
              <w:rPr>
                <w:spacing w:val="-1"/>
                <w:sz w:val="22"/>
                <w:szCs w:val="22"/>
              </w:rPr>
              <w:t>родителей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454" w:hanging="4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(законных</w:t>
            </w:r>
            <w:r>
              <w:rPr>
                <w:sz w:val="22"/>
                <w:szCs w:val="22"/>
              </w:rPr>
              <w:t xml:space="preserve"> </w:t>
            </w:r>
            <w:r w:rsidRPr="00981A51">
              <w:rPr>
                <w:sz w:val="22"/>
                <w:szCs w:val="22"/>
              </w:rPr>
              <w:t>представителей)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04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в</w:t>
            </w:r>
            <w:r w:rsidRPr="00981A51">
              <w:rPr>
                <w:spacing w:val="-3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жизни</w:t>
            </w:r>
            <w:r w:rsidRPr="00981A51">
              <w:rPr>
                <w:spacing w:val="-3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группы</w:t>
            </w:r>
          </w:p>
        </w:tc>
      </w:tr>
      <w:tr w:rsidR="00981A51" w:rsidTr="00981A51">
        <w:tc>
          <w:tcPr>
            <w:tcW w:w="2129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Приобщение родителей</w:t>
            </w:r>
            <w:r w:rsidRPr="00981A51">
              <w:rPr>
                <w:spacing w:val="-7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к</w:t>
            </w:r>
            <w:r w:rsidRPr="00981A51">
              <w:rPr>
                <w:spacing w:val="-3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ЗОЖ</w:t>
            </w:r>
          </w:p>
        </w:tc>
        <w:tc>
          <w:tcPr>
            <w:tcW w:w="2683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410" w:firstLine="1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Беседа с родителями на профилактические</w:t>
            </w:r>
            <w:r w:rsidRPr="00981A51">
              <w:rPr>
                <w:spacing w:val="-11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темы: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60" w:hanging="2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«Вредные привычки</w:t>
            </w:r>
            <w:r w:rsidRPr="00981A51">
              <w:rPr>
                <w:spacing w:val="1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родителей и их влияние на</w:t>
            </w:r>
            <w:r w:rsidRPr="00981A51">
              <w:rPr>
                <w:spacing w:val="1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развитие ребенка»,</w:t>
            </w:r>
            <w:r w:rsidRPr="00981A51">
              <w:rPr>
                <w:spacing w:val="-4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«Семья»,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69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«Правильное</w:t>
            </w:r>
            <w:r w:rsidRPr="00981A51">
              <w:rPr>
                <w:spacing w:val="-1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питание»</w:t>
            </w:r>
            <w:r w:rsidRPr="00981A51">
              <w:rPr>
                <w:spacing w:val="-2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и</w:t>
            </w:r>
            <w:r w:rsidRPr="00981A51">
              <w:rPr>
                <w:spacing w:val="-3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др.</w:t>
            </w:r>
          </w:p>
        </w:tc>
        <w:tc>
          <w:tcPr>
            <w:tcW w:w="2242" w:type="dxa"/>
          </w:tcPr>
          <w:p w:rsidR="00981A51" w:rsidRPr="00981A51" w:rsidRDefault="00981A51" w:rsidP="00981A51">
            <w:pPr>
              <w:jc w:val="both"/>
              <w:rPr>
                <w:sz w:val="22"/>
                <w:szCs w:val="22"/>
              </w:rPr>
            </w:pP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437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Воспитатели</w:t>
            </w:r>
          </w:p>
        </w:tc>
        <w:tc>
          <w:tcPr>
            <w:tcW w:w="2410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-108" w:right="532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 w:rsidR="0019134E">
              <w:rPr>
                <w:spacing w:val="-1"/>
                <w:sz w:val="22"/>
                <w:szCs w:val="22"/>
              </w:rPr>
              <w:t xml:space="preserve">   </w:t>
            </w:r>
            <w:r w:rsidRPr="00981A51">
              <w:rPr>
                <w:spacing w:val="-1"/>
                <w:sz w:val="22"/>
                <w:szCs w:val="22"/>
              </w:rPr>
              <w:t>Активное </w:t>
            </w:r>
            <w:r w:rsidRPr="00981A51">
              <w:rPr>
                <w:sz w:val="22"/>
                <w:szCs w:val="22"/>
              </w:rPr>
              <w:t>участие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04"/>
              <w:jc w:val="both"/>
              <w:rPr>
                <w:sz w:val="22"/>
                <w:szCs w:val="22"/>
              </w:rPr>
            </w:pPr>
            <w:r w:rsidRPr="00981A51">
              <w:rPr>
                <w:spacing w:val="-1"/>
                <w:sz w:val="22"/>
                <w:szCs w:val="22"/>
              </w:rPr>
              <w:t>родителей </w:t>
            </w:r>
            <w:r w:rsidRPr="00981A51">
              <w:rPr>
                <w:sz w:val="22"/>
                <w:szCs w:val="22"/>
              </w:rPr>
              <w:t>в процессе воспитания</w:t>
            </w:r>
            <w:r>
              <w:rPr>
                <w:sz w:val="22"/>
                <w:szCs w:val="22"/>
              </w:rPr>
              <w:t xml:space="preserve"> </w:t>
            </w:r>
            <w:r w:rsidRPr="00981A51">
              <w:rPr>
                <w:sz w:val="22"/>
                <w:szCs w:val="22"/>
              </w:rPr>
              <w:t>ребенка</w:t>
            </w:r>
          </w:p>
        </w:tc>
      </w:tr>
      <w:tr w:rsidR="00981A51" w:rsidTr="00981A51">
        <w:tc>
          <w:tcPr>
            <w:tcW w:w="2129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Диагностика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pacing w:val="-1"/>
                <w:sz w:val="22"/>
                <w:szCs w:val="22"/>
              </w:rPr>
              <w:t>индивидуальных </w:t>
            </w:r>
            <w:r w:rsidRPr="00981A51">
              <w:rPr>
                <w:sz w:val="22"/>
                <w:szCs w:val="22"/>
              </w:rPr>
              <w:t>особенностей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ребенка</w:t>
            </w:r>
          </w:p>
        </w:tc>
        <w:tc>
          <w:tcPr>
            <w:tcW w:w="2683" w:type="dxa"/>
          </w:tcPr>
          <w:p w:rsidR="00981A51" w:rsidRPr="00981A51" w:rsidRDefault="00981A51" w:rsidP="00981A51">
            <w:pPr>
              <w:jc w:val="both"/>
              <w:rPr>
                <w:sz w:val="22"/>
                <w:szCs w:val="22"/>
              </w:rPr>
            </w:pP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72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Семейное</w:t>
            </w:r>
            <w:r w:rsidRPr="00981A51">
              <w:rPr>
                <w:spacing w:val="-4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консультирование</w:t>
            </w:r>
          </w:p>
        </w:tc>
        <w:tc>
          <w:tcPr>
            <w:tcW w:w="2242" w:type="dxa"/>
          </w:tcPr>
          <w:p w:rsidR="00981A51" w:rsidRPr="00981A51" w:rsidRDefault="00981A51" w:rsidP="00981A51">
            <w:pPr>
              <w:jc w:val="both"/>
              <w:rPr>
                <w:sz w:val="22"/>
                <w:szCs w:val="22"/>
              </w:rPr>
            </w:pP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308" w:right="30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Воспитатели</w:t>
            </w:r>
            <w:r w:rsidRPr="00981A51">
              <w:rPr>
                <w:spacing w:val="-5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и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106" w:right="101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специалисты</w:t>
            </w:r>
            <w:r w:rsidRPr="00981A51">
              <w:rPr>
                <w:spacing w:val="-4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ДОУ</w:t>
            </w:r>
          </w:p>
        </w:tc>
        <w:tc>
          <w:tcPr>
            <w:tcW w:w="2410" w:type="dxa"/>
          </w:tcPr>
          <w:p w:rsidR="00981A51" w:rsidRDefault="00981A51" w:rsidP="00981A51">
            <w:pPr>
              <w:pStyle w:val="tableparagraph"/>
              <w:spacing w:before="0" w:beforeAutospacing="0" w:after="0" w:afterAutospacing="0"/>
              <w:ind w:left="-108" w:right="221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 </w:t>
            </w:r>
            <w:r w:rsidRPr="00981A51">
              <w:rPr>
                <w:spacing w:val="-1"/>
                <w:sz w:val="22"/>
                <w:szCs w:val="22"/>
              </w:rPr>
              <w:t>Рекомендации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981A51">
              <w:rPr>
                <w:spacing w:val="-57"/>
                <w:sz w:val="22"/>
                <w:szCs w:val="22"/>
              </w:rPr>
              <w:t> </w:t>
            </w:r>
            <w:proofErr w:type="gramStart"/>
            <w:r w:rsidRPr="00981A51">
              <w:rPr>
                <w:sz w:val="22"/>
                <w:szCs w:val="22"/>
              </w:rPr>
              <w:t>по</w:t>
            </w:r>
            <w:proofErr w:type="gramEnd"/>
            <w:r w:rsidRPr="00981A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221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семейному воспитанию</w:t>
            </w:r>
          </w:p>
        </w:tc>
      </w:tr>
      <w:tr w:rsidR="00981A51" w:rsidTr="00981A51">
        <w:tc>
          <w:tcPr>
            <w:tcW w:w="2129" w:type="dxa"/>
          </w:tcPr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pacing w:val="-1"/>
                <w:sz w:val="22"/>
                <w:szCs w:val="22"/>
              </w:rPr>
              <w:t>Поддержка </w:t>
            </w:r>
            <w:proofErr w:type="gramStart"/>
            <w:r w:rsidRPr="00981A51">
              <w:rPr>
                <w:sz w:val="22"/>
                <w:szCs w:val="22"/>
              </w:rPr>
              <w:t>одаренных</w:t>
            </w:r>
            <w:proofErr w:type="gramEnd"/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воспитанников</w:t>
            </w:r>
          </w:p>
        </w:tc>
        <w:tc>
          <w:tcPr>
            <w:tcW w:w="2683" w:type="dxa"/>
          </w:tcPr>
          <w:p w:rsidR="00981A51" w:rsidRPr="00981A51" w:rsidRDefault="00981A51" w:rsidP="00981A51">
            <w:pPr>
              <w:jc w:val="both"/>
              <w:rPr>
                <w:sz w:val="22"/>
                <w:szCs w:val="22"/>
              </w:rPr>
            </w:pP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69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Совместная</w:t>
            </w:r>
            <w:r w:rsidRPr="00981A51">
              <w:rPr>
                <w:spacing w:val="-6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работа</w:t>
            </w:r>
            <w:r w:rsidRPr="00981A51">
              <w:rPr>
                <w:spacing w:val="-6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детей</w:t>
            </w:r>
            <w:r w:rsidRPr="00981A51">
              <w:rPr>
                <w:spacing w:val="-6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и родителей:</w:t>
            </w:r>
            <w:r w:rsidRPr="00981A51">
              <w:rPr>
                <w:spacing w:val="-2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участие</w:t>
            </w:r>
            <w:r w:rsidRPr="00981A51">
              <w:rPr>
                <w:spacing w:val="-1"/>
                <w:sz w:val="22"/>
                <w:szCs w:val="22"/>
              </w:rPr>
              <w:t> </w:t>
            </w:r>
            <w:proofErr w:type="gramStart"/>
            <w:r w:rsidRPr="00981A51">
              <w:rPr>
                <w:sz w:val="22"/>
                <w:szCs w:val="22"/>
              </w:rPr>
              <w:t>в</w:t>
            </w:r>
            <w:proofErr w:type="gramEnd"/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68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конкурсах</w:t>
            </w:r>
            <w:r w:rsidRPr="00981A51">
              <w:rPr>
                <w:spacing w:val="-5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детского</w:t>
            </w:r>
            <w:r w:rsidRPr="00981A51">
              <w:rPr>
                <w:spacing w:val="-6"/>
                <w:sz w:val="22"/>
                <w:szCs w:val="22"/>
              </w:rPr>
              <w:t> </w:t>
            </w:r>
            <w:proofErr w:type="spellStart"/>
            <w:r w:rsidRPr="00981A51">
              <w:rPr>
                <w:sz w:val="22"/>
                <w:szCs w:val="22"/>
              </w:rPr>
              <w:t>сада</w:t>
            </w:r>
            <w:proofErr w:type="gramStart"/>
            <w:r w:rsidRPr="00981A51">
              <w:rPr>
                <w:sz w:val="22"/>
                <w:szCs w:val="22"/>
              </w:rPr>
              <w:t>,м</w:t>
            </w:r>
            <w:proofErr w:type="gramEnd"/>
            <w:r w:rsidRPr="00981A51">
              <w:rPr>
                <w:sz w:val="22"/>
                <w:szCs w:val="22"/>
              </w:rPr>
              <w:t>униципальных</w:t>
            </w:r>
            <w:proofErr w:type="spellEnd"/>
            <w:r w:rsidRPr="00981A51">
              <w:rPr>
                <w:spacing w:val="-1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и</w:t>
            </w:r>
            <w:r w:rsidRPr="00981A51">
              <w:rPr>
                <w:spacing w:val="-3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др.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70"/>
              <w:jc w:val="both"/>
              <w:rPr>
                <w:sz w:val="22"/>
                <w:szCs w:val="22"/>
              </w:rPr>
            </w:pPr>
            <w:proofErr w:type="gramStart"/>
            <w:r w:rsidRPr="00981A51">
              <w:rPr>
                <w:sz w:val="22"/>
                <w:szCs w:val="22"/>
              </w:rPr>
              <w:t>конкурсах</w:t>
            </w:r>
            <w:proofErr w:type="gramEnd"/>
          </w:p>
        </w:tc>
        <w:tc>
          <w:tcPr>
            <w:tcW w:w="2242" w:type="dxa"/>
          </w:tcPr>
          <w:p w:rsidR="00981A51" w:rsidRPr="00981A51" w:rsidRDefault="00981A51" w:rsidP="00981A51">
            <w:pPr>
              <w:jc w:val="both"/>
              <w:rPr>
                <w:sz w:val="22"/>
                <w:szCs w:val="22"/>
              </w:rPr>
            </w:pP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308" w:right="30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Воспитатели</w:t>
            </w:r>
            <w:r w:rsidRPr="00981A51">
              <w:rPr>
                <w:spacing w:val="-5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и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left="106" w:right="101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специалисты</w:t>
            </w:r>
            <w:r w:rsidRPr="00981A51">
              <w:rPr>
                <w:spacing w:val="-4"/>
                <w:sz w:val="22"/>
                <w:szCs w:val="22"/>
              </w:rPr>
              <w:t> </w:t>
            </w:r>
            <w:r w:rsidRPr="00981A51">
              <w:rPr>
                <w:sz w:val="22"/>
                <w:szCs w:val="22"/>
              </w:rPr>
              <w:t>ДОУ</w:t>
            </w:r>
          </w:p>
        </w:tc>
        <w:tc>
          <w:tcPr>
            <w:tcW w:w="2410" w:type="dxa"/>
          </w:tcPr>
          <w:p w:rsidR="00981A51" w:rsidRDefault="00981A51" w:rsidP="00981A51">
            <w:pPr>
              <w:pStyle w:val="tableparagraph"/>
              <w:spacing w:before="0" w:beforeAutospacing="0" w:after="0" w:afterAutospacing="0"/>
              <w:ind w:right="454" w:hanging="4"/>
              <w:jc w:val="both"/>
              <w:rPr>
                <w:spacing w:val="-1"/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Активное участие </w:t>
            </w:r>
            <w:r w:rsidRPr="00981A51">
              <w:rPr>
                <w:spacing w:val="-1"/>
                <w:sz w:val="22"/>
                <w:szCs w:val="22"/>
              </w:rPr>
              <w:t>родителей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454" w:hanging="4"/>
              <w:jc w:val="both"/>
              <w:rPr>
                <w:sz w:val="22"/>
                <w:szCs w:val="22"/>
              </w:rPr>
            </w:pPr>
            <w:proofErr w:type="gramStart"/>
            <w:r w:rsidRPr="00981A51">
              <w:rPr>
                <w:sz w:val="22"/>
                <w:szCs w:val="22"/>
              </w:rPr>
              <w:t>(законных</w:t>
            </w:r>
            <w:proofErr w:type="gramEnd"/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ind w:right="117" w:hanging="108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 </w:t>
            </w:r>
            <w:r w:rsidRPr="00981A51">
              <w:rPr>
                <w:spacing w:val="-1"/>
                <w:sz w:val="22"/>
                <w:szCs w:val="22"/>
              </w:rPr>
              <w:t>представителей)</w:t>
            </w:r>
            <w:r w:rsidRPr="00981A51">
              <w:rPr>
                <w:spacing w:val="-56"/>
                <w:sz w:val="22"/>
                <w:szCs w:val="22"/>
              </w:rPr>
              <w:t> 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 w:rsidRPr="00981A51">
              <w:rPr>
                <w:sz w:val="22"/>
                <w:szCs w:val="22"/>
              </w:rPr>
              <w:t>в процессе воспитания</w:t>
            </w:r>
          </w:p>
          <w:p w:rsidR="00981A51" w:rsidRPr="00981A51" w:rsidRDefault="00981A51" w:rsidP="00981A51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1A51">
              <w:rPr>
                <w:sz w:val="22"/>
                <w:szCs w:val="22"/>
              </w:rPr>
              <w:t>ребенка</w:t>
            </w:r>
          </w:p>
        </w:tc>
      </w:tr>
    </w:tbl>
    <w:p w:rsidR="00DE4E86" w:rsidRPr="00981A51" w:rsidRDefault="00DE4E86" w:rsidP="00981A51">
      <w:pPr>
        <w:ind w:firstLine="708"/>
      </w:pPr>
    </w:p>
    <w:sectPr w:rsidR="00DE4E86" w:rsidRPr="00981A51" w:rsidSect="00DE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BC" w:rsidRDefault="007112BC" w:rsidP="00981A51">
      <w:pPr>
        <w:spacing w:after="0" w:line="240" w:lineRule="auto"/>
      </w:pPr>
      <w:r>
        <w:separator/>
      </w:r>
    </w:p>
  </w:endnote>
  <w:endnote w:type="continuationSeparator" w:id="0">
    <w:p w:rsidR="007112BC" w:rsidRDefault="007112BC" w:rsidP="0098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BC" w:rsidRDefault="007112BC" w:rsidP="00981A51">
      <w:pPr>
        <w:spacing w:after="0" w:line="240" w:lineRule="auto"/>
      </w:pPr>
      <w:r>
        <w:separator/>
      </w:r>
    </w:p>
  </w:footnote>
  <w:footnote w:type="continuationSeparator" w:id="0">
    <w:p w:rsidR="007112BC" w:rsidRDefault="007112BC" w:rsidP="00981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A51"/>
    <w:rsid w:val="0019134E"/>
    <w:rsid w:val="007112BC"/>
    <w:rsid w:val="00981A51"/>
    <w:rsid w:val="00A92106"/>
    <w:rsid w:val="00DE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paragraph"/>
    <w:basedOn w:val="a"/>
    <w:rsid w:val="00981A51"/>
    <w:pPr>
      <w:spacing w:before="100" w:beforeAutospacing="1" w:after="100" w:afterAutospacing="1" w:line="240" w:lineRule="auto"/>
    </w:pPr>
    <w:rPr>
      <w:rFonts w:eastAsia="Times New Roman"/>
      <w:u w:val="none"/>
      <w:lang w:eastAsia="ru-RU"/>
    </w:rPr>
  </w:style>
  <w:style w:type="character" w:styleId="a4">
    <w:name w:val="Strong"/>
    <w:basedOn w:val="a0"/>
    <w:uiPriority w:val="22"/>
    <w:qFormat/>
    <w:rsid w:val="00981A5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81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1A51"/>
  </w:style>
  <w:style w:type="paragraph" w:styleId="a7">
    <w:name w:val="footer"/>
    <w:basedOn w:val="a"/>
    <w:link w:val="a8"/>
    <w:uiPriority w:val="99"/>
    <w:semiHidden/>
    <w:unhideWhenUsed/>
    <w:rsid w:val="00981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1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est.uralschool.ru/referer/bann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https://test.uralschool.ru/referer/bann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2023-05-04T16:08:00Z</dcterms:created>
  <dcterms:modified xsi:type="dcterms:W3CDTF">2023-05-04T16:19:00Z</dcterms:modified>
</cp:coreProperties>
</file>