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189E" w:rsidRDefault="00DE189E" w:rsidP="00DE189E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«Дышим тихо, спокойно и плавно»</w:t>
      </w:r>
    </w:p>
    <w:p w:rsidR="00DE189E" w:rsidRDefault="00DE189E" w:rsidP="00DE189E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Цель</w:t>
      </w:r>
      <w:r>
        <w:rPr>
          <w:rFonts w:ascii="Arial" w:hAnsi="Arial" w:cs="Arial"/>
          <w:color w:val="111111"/>
          <w:sz w:val="27"/>
          <w:szCs w:val="27"/>
        </w:rPr>
        <w:t>: учить детей расслаблять и восстанавливать организм после физической нагрузки и эмоционального возбуждения; регулировать процесс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дыхания</w:t>
      </w:r>
      <w:r>
        <w:rPr>
          <w:rFonts w:ascii="Arial" w:hAnsi="Arial" w:cs="Arial"/>
          <w:color w:val="111111"/>
          <w:sz w:val="27"/>
          <w:szCs w:val="27"/>
        </w:rPr>
        <w:t xml:space="preserve">, концентрировать на нём внимание с целью </w:t>
      </w:r>
      <w:proofErr w:type="gramStart"/>
      <w:r>
        <w:rPr>
          <w:rFonts w:ascii="Arial" w:hAnsi="Arial" w:cs="Arial"/>
          <w:color w:val="111111"/>
          <w:sz w:val="27"/>
          <w:szCs w:val="27"/>
        </w:rPr>
        <w:t>контроля за</w:t>
      </w:r>
      <w:proofErr w:type="gramEnd"/>
      <w:r>
        <w:rPr>
          <w:rFonts w:ascii="Arial" w:hAnsi="Arial" w:cs="Arial"/>
          <w:color w:val="111111"/>
          <w:sz w:val="27"/>
          <w:szCs w:val="27"/>
        </w:rPr>
        <w:t xml:space="preserve"> расслаблением своего организма и психики.</w:t>
      </w:r>
    </w:p>
    <w:p w:rsidR="00DE189E" w:rsidRDefault="00DE189E" w:rsidP="00DE189E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И. п.: стоя, сидя, лёжа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(это зависит от предыдущей физической нагрузки)</w:t>
      </w:r>
      <w:r>
        <w:rPr>
          <w:rFonts w:ascii="Arial" w:hAnsi="Arial" w:cs="Arial"/>
          <w:color w:val="111111"/>
          <w:sz w:val="27"/>
          <w:szCs w:val="27"/>
        </w:rPr>
        <w:t>. Если сидя, спина ровная, глаза лучше закрыть.</w:t>
      </w:r>
    </w:p>
    <w:p w:rsidR="00DE189E" w:rsidRDefault="00DE189E" w:rsidP="00DE189E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Медленный вдох через нос. Когда грудная клетка начнёт расширяться, прекратить вдох и сделать паузу, кто сколько сможет. Затем плавный выдох через нос. Повторить 5-10 раз. Упражнение выполняется бесшумно, плавно, так, чтобы даже подставленная к носу ладонь не ощущала струю воздуха при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выдыхании</w:t>
      </w:r>
      <w:r>
        <w:rPr>
          <w:rFonts w:ascii="Arial" w:hAnsi="Arial" w:cs="Arial"/>
          <w:color w:val="111111"/>
          <w:sz w:val="27"/>
          <w:szCs w:val="27"/>
        </w:rPr>
        <w:t>.</w:t>
      </w:r>
    </w:p>
    <w:p w:rsidR="00BD3C61" w:rsidRDefault="00BD3C61"/>
    <w:sectPr w:rsidR="00BD3C61" w:rsidSect="00BD3C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E189E"/>
    <w:rsid w:val="00BD3C61"/>
    <w:rsid w:val="00DE18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3C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E18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E189E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7589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102</Words>
  <Characters>584</Characters>
  <Application>Microsoft Office Word</Application>
  <DocSecurity>0</DocSecurity>
  <Lines>4</Lines>
  <Paragraphs>1</Paragraphs>
  <ScaleCrop>false</ScaleCrop>
  <Company>Reanimator Extreme Edition</Company>
  <LinksUpToDate>false</LinksUpToDate>
  <CharactersWithSpaces>685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Nana</dc:creator>
  <cp:lastModifiedBy>Nana</cp:lastModifiedBy>
  <cp:revision>1</cp:revision>
  <dcterms:created xsi:type="dcterms:W3CDTF">2020-05-19T18:26:00Z</dcterms:created>
  <dcterms:modified xsi:type="dcterms:W3CDTF">2020-05-19T18:27:00Z</dcterms:modified>
</cp:coreProperties>
</file>