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FD" w:rsidRDefault="00BC38FD" w:rsidP="00BC38FD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«Всадники».</w:t>
      </w:r>
    </w:p>
    <w:p w:rsidR="00BC38FD" w:rsidRDefault="00BC38FD" w:rsidP="00BC38FD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 становятся в круг друг за другом, изображая всадников. Инструктор внутри круга держит в руке </w:t>
      </w:r>
      <w:proofErr w:type="gramStart"/>
      <w:r>
        <w:rPr>
          <w:rStyle w:val="c2"/>
          <w:color w:val="000000"/>
          <w:sz w:val="28"/>
          <w:szCs w:val="28"/>
        </w:rPr>
        <w:t>платок</w:t>
      </w:r>
      <w:proofErr w:type="gramEnd"/>
      <w:r>
        <w:rPr>
          <w:rStyle w:val="c2"/>
          <w:color w:val="000000"/>
          <w:sz w:val="28"/>
          <w:szCs w:val="28"/>
        </w:rPr>
        <w:t xml:space="preserve"> и начинают вращаться в разные стороны по кругу. Инструктор подбрасывает платок вверх, а «Всадники» ловят.</w:t>
      </w:r>
    </w:p>
    <w:p w:rsidR="007C384B" w:rsidRDefault="007C384B"/>
    <w:sectPr w:rsidR="007C384B" w:rsidSect="007C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8FD"/>
    <w:rsid w:val="007C384B"/>
    <w:rsid w:val="00B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C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3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2020-05-18T06:38:00Z</dcterms:created>
  <dcterms:modified xsi:type="dcterms:W3CDTF">2020-05-18T06:39:00Z</dcterms:modified>
</cp:coreProperties>
</file>