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AC3" w:rsidRPr="00FC3AC3" w:rsidRDefault="00FC3AC3" w:rsidP="00FC3AC3">
      <w:pPr>
        <w:shd w:val="clear" w:color="auto" w:fill="FFFFFF"/>
        <w:spacing w:after="0" w:line="360" w:lineRule="auto"/>
        <w:ind w:firstLine="709"/>
        <w:jc w:val="center"/>
        <w:rPr>
          <w:rFonts w:ascii="Roboto" w:eastAsia="Times New Roman" w:hAnsi="Roboto" w:cs="Times New Roman"/>
          <w:b/>
          <w:color w:val="37474F"/>
          <w:kern w:val="36"/>
          <w:sz w:val="28"/>
          <w:szCs w:val="28"/>
        </w:rPr>
      </w:pPr>
      <w:r w:rsidRPr="00FC3AC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highlight w:val="yellow"/>
        </w:rPr>
        <w:t>Беседа  «Вода вокруг нас»</w:t>
      </w:r>
    </w:p>
    <w:p w:rsidR="00FC3AC3" w:rsidRPr="00FC3AC3" w:rsidRDefault="00FC3AC3" w:rsidP="00FC3AC3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C3AC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highlight w:val="yellow"/>
        </w:rPr>
        <w:t>Цель.</w:t>
      </w:r>
      <w:r w:rsidRPr="00FC3AC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Рассказать о значении воды в нашей жизни, показать, где, в каком виде существует вода, рассказать о разнообразии состояний воды. </w:t>
      </w:r>
    </w:p>
    <w:p w:rsidR="00FC3AC3" w:rsidRPr="00FC3AC3" w:rsidRDefault="00FC3AC3" w:rsidP="00FC3AC3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C3AC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highlight w:val="yellow"/>
        </w:rPr>
        <w:t>Загадка о воде.</w:t>
      </w:r>
    </w:p>
    <w:p w:rsidR="00FC3AC3" w:rsidRPr="00FC3AC3" w:rsidRDefault="00FC3AC3" w:rsidP="00FC3AC3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C3AC3">
        <w:rPr>
          <w:rFonts w:ascii="Times New Roman" w:eastAsia="Times New Roman" w:hAnsi="Times New Roman" w:cs="Times New Roman"/>
          <w:color w:val="333333"/>
          <w:sz w:val="28"/>
          <w:szCs w:val="28"/>
        </w:rPr>
        <w:t>Здравствуйте мои друзья!</w:t>
      </w:r>
    </w:p>
    <w:p w:rsidR="00FC3AC3" w:rsidRPr="00FC3AC3" w:rsidRDefault="00FC3AC3" w:rsidP="00FC3AC3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C3AC3">
        <w:rPr>
          <w:rFonts w:ascii="Times New Roman" w:eastAsia="Times New Roman" w:hAnsi="Times New Roman" w:cs="Times New Roman"/>
          <w:color w:val="333333"/>
          <w:sz w:val="28"/>
          <w:szCs w:val="28"/>
        </w:rPr>
        <w:t>В гости к вам спешила я,</w:t>
      </w:r>
    </w:p>
    <w:p w:rsidR="00FC3AC3" w:rsidRPr="00FC3AC3" w:rsidRDefault="00FC3AC3" w:rsidP="00FC3AC3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C3AC3">
        <w:rPr>
          <w:rFonts w:ascii="Times New Roman" w:eastAsia="Times New Roman" w:hAnsi="Times New Roman" w:cs="Times New Roman"/>
          <w:color w:val="333333"/>
          <w:sz w:val="28"/>
          <w:szCs w:val="28"/>
        </w:rPr>
        <w:t>Все на свете я полью,</w:t>
      </w:r>
    </w:p>
    <w:p w:rsidR="00FC3AC3" w:rsidRPr="00FC3AC3" w:rsidRDefault="00FC3AC3" w:rsidP="00FC3AC3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C3AC3">
        <w:rPr>
          <w:rFonts w:ascii="Times New Roman" w:eastAsia="Times New Roman" w:hAnsi="Times New Roman" w:cs="Times New Roman"/>
          <w:color w:val="333333"/>
          <w:sz w:val="28"/>
          <w:szCs w:val="28"/>
        </w:rPr>
        <w:t>Всех от жажды я спасу</w:t>
      </w:r>
    </w:p>
    <w:p w:rsidR="00FC3AC3" w:rsidRPr="00FC3AC3" w:rsidRDefault="00FC3AC3" w:rsidP="00FC3AC3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C3AC3">
        <w:rPr>
          <w:rFonts w:ascii="Times New Roman" w:eastAsia="Times New Roman" w:hAnsi="Times New Roman" w:cs="Times New Roman"/>
          <w:color w:val="333333"/>
          <w:sz w:val="28"/>
          <w:szCs w:val="28"/>
        </w:rPr>
        <w:t>Пароходам без меня,</w:t>
      </w:r>
    </w:p>
    <w:p w:rsidR="00FC3AC3" w:rsidRPr="00FC3AC3" w:rsidRDefault="00FC3AC3" w:rsidP="00FC3AC3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C3AC3">
        <w:rPr>
          <w:rFonts w:ascii="Times New Roman" w:eastAsia="Times New Roman" w:hAnsi="Times New Roman" w:cs="Times New Roman"/>
          <w:color w:val="333333"/>
          <w:sz w:val="28"/>
          <w:szCs w:val="28"/>
        </w:rPr>
        <w:t>Ни туда и ни сюда</w:t>
      </w:r>
    </w:p>
    <w:p w:rsidR="00FC3AC3" w:rsidRPr="00FC3AC3" w:rsidRDefault="00FC3AC3" w:rsidP="00FC3AC3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C3AC3">
        <w:rPr>
          <w:rFonts w:ascii="Times New Roman" w:eastAsia="Times New Roman" w:hAnsi="Times New Roman" w:cs="Times New Roman"/>
          <w:color w:val="333333"/>
          <w:sz w:val="28"/>
          <w:szCs w:val="28"/>
        </w:rPr>
        <w:t>Угадайте, кто же я?</w:t>
      </w:r>
    </w:p>
    <w:p w:rsidR="00FC3AC3" w:rsidRPr="00FC3AC3" w:rsidRDefault="00FC3AC3" w:rsidP="00FC3AC3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C3AC3">
        <w:rPr>
          <w:rFonts w:ascii="Times New Roman" w:eastAsia="Times New Roman" w:hAnsi="Times New Roman" w:cs="Times New Roman"/>
          <w:color w:val="333333"/>
          <w:sz w:val="28"/>
          <w:szCs w:val="28"/>
        </w:rPr>
        <w:t>Я не камень, не песок,</w:t>
      </w:r>
    </w:p>
    <w:p w:rsidR="00FC3AC3" w:rsidRPr="00FC3AC3" w:rsidRDefault="00FC3AC3" w:rsidP="00FC3AC3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C3AC3">
        <w:rPr>
          <w:rFonts w:ascii="Times New Roman" w:eastAsia="Times New Roman" w:hAnsi="Times New Roman" w:cs="Times New Roman"/>
          <w:color w:val="333333"/>
          <w:sz w:val="28"/>
          <w:szCs w:val="28"/>
        </w:rPr>
        <w:t>Мой сыночек ручеек</w:t>
      </w:r>
    </w:p>
    <w:p w:rsidR="00FC3AC3" w:rsidRPr="00FC3AC3" w:rsidRDefault="00FC3AC3" w:rsidP="00FC3AC3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C3AC3">
        <w:rPr>
          <w:rFonts w:ascii="Times New Roman" w:eastAsia="Times New Roman" w:hAnsi="Times New Roman" w:cs="Times New Roman"/>
          <w:color w:val="333333"/>
          <w:sz w:val="28"/>
          <w:szCs w:val="28"/>
        </w:rPr>
        <w:t>Догадались вы, друзья,</w:t>
      </w:r>
    </w:p>
    <w:p w:rsidR="00FC3AC3" w:rsidRPr="00FC3AC3" w:rsidRDefault="00FC3AC3" w:rsidP="00FC3AC3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C3AC3">
        <w:rPr>
          <w:rFonts w:ascii="Times New Roman" w:eastAsia="Times New Roman" w:hAnsi="Times New Roman" w:cs="Times New Roman"/>
          <w:color w:val="333333"/>
          <w:sz w:val="28"/>
          <w:szCs w:val="28"/>
        </w:rPr>
        <w:t>Как зовут меня? (вода)</w:t>
      </w:r>
    </w:p>
    <w:p w:rsidR="00FC3AC3" w:rsidRPr="00FC3AC3" w:rsidRDefault="00FC3AC3" w:rsidP="00FC3AC3">
      <w:pPr>
        <w:shd w:val="clear" w:color="auto" w:fill="FFFFFF"/>
        <w:spacing w:after="0" w:line="360" w:lineRule="auto"/>
        <w:ind w:firstLine="709"/>
        <w:jc w:val="center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FC3AC3"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yellow"/>
        </w:rPr>
        <w:t>Взрослый читает стихотворение Н.Рыжовой:</w:t>
      </w:r>
    </w:p>
    <w:p w:rsidR="00FC3AC3" w:rsidRPr="00FC3AC3" w:rsidRDefault="00FC3AC3" w:rsidP="00FC3AC3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C3AC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Вы </w:t>
      </w:r>
      <w:proofErr w:type="gramStart"/>
      <w:r w:rsidRPr="00FC3AC3">
        <w:rPr>
          <w:rFonts w:ascii="Times New Roman" w:eastAsia="Times New Roman" w:hAnsi="Times New Roman" w:cs="Times New Roman"/>
          <w:color w:val="333333"/>
          <w:sz w:val="28"/>
          <w:szCs w:val="28"/>
        </w:rPr>
        <w:t>слыхали</w:t>
      </w:r>
      <w:proofErr w:type="gramEnd"/>
      <w:r w:rsidRPr="00FC3AC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 воде?</w:t>
      </w:r>
    </w:p>
    <w:p w:rsidR="00FC3AC3" w:rsidRPr="00FC3AC3" w:rsidRDefault="00FC3AC3" w:rsidP="00FC3AC3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C3AC3">
        <w:rPr>
          <w:rFonts w:ascii="Times New Roman" w:eastAsia="Times New Roman" w:hAnsi="Times New Roman" w:cs="Times New Roman"/>
          <w:color w:val="333333"/>
          <w:sz w:val="28"/>
          <w:szCs w:val="28"/>
        </w:rPr>
        <w:t>Говорят, что я везде!</w:t>
      </w:r>
    </w:p>
    <w:p w:rsidR="00FC3AC3" w:rsidRPr="00FC3AC3" w:rsidRDefault="00FC3AC3" w:rsidP="00FC3AC3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C3AC3">
        <w:rPr>
          <w:rFonts w:ascii="Times New Roman" w:eastAsia="Times New Roman" w:hAnsi="Times New Roman" w:cs="Times New Roman"/>
          <w:color w:val="333333"/>
          <w:sz w:val="28"/>
          <w:szCs w:val="28"/>
        </w:rPr>
        <w:t>В луже, в море, в океане</w:t>
      </w:r>
    </w:p>
    <w:p w:rsidR="00FC3AC3" w:rsidRPr="00FC3AC3" w:rsidRDefault="00FC3AC3" w:rsidP="00FC3AC3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C3AC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 водопроводном </w:t>
      </w:r>
      <w:proofErr w:type="gramStart"/>
      <w:r w:rsidRPr="00FC3AC3">
        <w:rPr>
          <w:rFonts w:ascii="Times New Roman" w:eastAsia="Times New Roman" w:hAnsi="Times New Roman" w:cs="Times New Roman"/>
          <w:color w:val="333333"/>
          <w:sz w:val="28"/>
          <w:szCs w:val="28"/>
        </w:rPr>
        <w:t>кране</w:t>
      </w:r>
      <w:proofErr w:type="gramEnd"/>
      <w:r w:rsidRPr="00FC3AC3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FC3AC3" w:rsidRPr="00FC3AC3" w:rsidRDefault="00FC3AC3" w:rsidP="00FC3AC3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C3AC3">
        <w:rPr>
          <w:rFonts w:ascii="Times New Roman" w:eastAsia="Times New Roman" w:hAnsi="Times New Roman" w:cs="Times New Roman"/>
          <w:color w:val="333333"/>
          <w:sz w:val="28"/>
          <w:szCs w:val="28"/>
        </w:rPr>
        <w:t>Как сосулька, замерзаю,</w:t>
      </w:r>
    </w:p>
    <w:p w:rsidR="00FC3AC3" w:rsidRPr="00FC3AC3" w:rsidRDefault="00FC3AC3" w:rsidP="00FC3AC3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C3AC3">
        <w:rPr>
          <w:rFonts w:ascii="Times New Roman" w:eastAsia="Times New Roman" w:hAnsi="Times New Roman" w:cs="Times New Roman"/>
          <w:color w:val="333333"/>
          <w:sz w:val="28"/>
          <w:szCs w:val="28"/>
        </w:rPr>
        <w:t>В лес туманом заползаю.</w:t>
      </w:r>
    </w:p>
    <w:p w:rsidR="00FC3AC3" w:rsidRPr="00FC3AC3" w:rsidRDefault="00FC3AC3" w:rsidP="00FC3AC3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C3AC3">
        <w:rPr>
          <w:rFonts w:ascii="Times New Roman" w:eastAsia="Times New Roman" w:hAnsi="Times New Roman" w:cs="Times New Roman"/>
          <w:color w:val="333333"/>
          <w:sz w:val="28"/>
          <w:szCs w:val="28"/>
        </w:rPr>
        <w:t>На плите у вас кипела.</w:t>
      </w:r>
    </w:p>
    <w:p w:rsidR="00FC3AC3" w:rsidRPr="00FC3AC3" w:rsidRDefault="00FC3AC3" w:rsidP="00FC3AC3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C3AC3">
        <w:rPr>
          <w:rFonts w:ascii="Times New Roman" w:eastAsia="Times New Roman" w:hAnsi="Times New Roman" w:cs="Times New Roman"/>
          <w:color w:val="333333"/>
          <w:sz w:val="28"/>
          <w:szCs w:val="28"/>
        </w:rPr>
        <w:t>Паром чайника шипела,</w:t>
      </w:r>
    </w:p>
    <w:p w:rsidR="00FC3AC3" w:rsidRPr="00FC3AC3" w:rsidRDefault="00FC3AC3" w:rsidP="00FC3AC3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C3AC3">
        <w:rPr>
          <w:rFonts w:ascii="Times New Roman" w:eastAsia="Times New Roman" w:hAnsi="Times New Roman" w:cs="Times New Roman"/>
          <w:color w:val="333333"/>
          <w:sz w:val="28"/>
          <w:szCs w:val="28"/>
        </w:rPr>
        <w:t>Без меня вам не умыться,</w:t>
      </w:r>
    </w:p>
    <w:p w:rsidR="00FC3AC3" w:rsidRPr="00FC3AC3" w:rsidRDefault="00FC3AC3" w:rsidP="00FC3AC3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C3AC3">
        <w:rPr>
          <w:rFonts w:ascii="Times New Roman" w:eastAsia="Times New Roman" w:hAnsi="Times New Roman" w:cs="Times New Roman"/>
          <w:color w:val="333333"/>
          <w:sz w:val="28"/>
          <w:szCs w:val="28"/>
        </w:rPr>
        <w:t>Не наесться, не напиться!</w:t>
      </w:r>
    </w:p>
    <w:p w:rsidR="00FC3AC3" w:rsidRPr="00FC3AC3" w:rsidRDefault="00FC3AC3" w:rsidP="00FC3AC3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C3AC3">
        <w:rPr>
          <w:rFonts w:ascii="Times New Roman" w:eastAsia="Times New Roman" w:hAnsi="Times New Roman" w:cs="Times New Roman"/>
          <w:color w:val="333333"/>
          <w:sz w:val="28"/>
          <w:szCs w:val="28"/>
        </w:rPr>
        <w:t>Смею вам я доложить:</w:t>
      </w:r>
    </w:p>
    <w:p w:rsidR="00FC3AC3" w:rsidRPr="00FC3AC3" w:rsidRDefault="00FC3AC3" w:rsidP="00FC3AC3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C3AC3">
        <w:rPr>
          <w:rFonts w:ascii="Times New Roman" w:eastAsia="Times New Roman" w:hAnsi="Times New Roman" w:cs="Times New Roman"/>
          <w:color w:val="333333"/>
          <w:sz w:val="28"/>
          <w:szCs w:val="28"/>
        </w:rPr>
        <w:t>Без воды вам не прожить!</w:t>
      </w:r>
    </w:p>
    <w:p w:rsidR="00FC3AC3" w:rsidRPr="00FC3AC3" w:rsidRDefault="00FC3AC3" w:rsidP="00FC3AC3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C3AC3"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yellow"/>
        </w:rPr>
        <w:t>Вопросы детям:</w:t>
      </w:r>
      <w:r w:rsidRPr="00FC3AC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Для чего нужна вода, как мы ее используем? (пьем, </w:t>
      </w:r>
      <w:proofErr w:type="gramStart"/>
      <w:r w:rsidRPr="00FC3AC3">
        <w:rPr>
          <w:rFonts w:ascii="Times New Roman" w:eastAsia="Times New Roman" w:hAnsi="Times New Roman" w:cs="Times New Roman"/>
          <w:color w:val="333333"/>
          <w:sz w:val="28"/>
          <w:szCs w:val="28"/>
        </w:rPr>
        <w:t>моем</w:t>
      </w:r>
      <w:proofErr w:type="gramEnd"/>
      <w:r w:rsidRPr="00FC3AC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руки, купаемся, стираем, моем пол, поливаем цветы).</w:t>
      </w:r>
    </w:p>
    <w:p w:rsidR="00FC3AC3" w:rsidRPr="00FC3AC3" w:rsidRDefault="00FC3AC3" w:rsidP="00FC3AC3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C3AC3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Дети, подумайте, откуда берется вода в кране? Мы каждый день пользуемся этой водой, а она все течет и течет, не кончается.</w:t>
      </w:r>
    </w:p>
    <w:p w:rsidR="00FC3AC3" w:rsidRPr="00FC3AC3" w:rsidRDefault="00FC3AC3" w:rsidP="00FC3AC3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 кране – вода водохранилища</w:t>
      </w:r>
      <w:r w:rsidRPr="00FC3AC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Те капельки, которыми мы </w:t>
      </w:r>
      <w:proofErr w:type="gramStart"/>
      <w:r w:rsidRPr="00FC3AC3">
        <w:rPr>
          <w:rFonts w:ascii="Times New Roman" w:eastAsia="Times New Roman" w:hAnsi="Times New Roman" w:cs="Times New Roman"/>
          <w:color w:val="333333"/>
          <w:sz w:val="28"/>
          <w:szCs w:val="28"/>
        </w:rPr>
        <w:t>моем</w:t>
      </w:r>
      <w:proofErr w:type="gramEnd"/>
      <w:r w:rsidRPr="00FC3AC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руки, проделали большой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путь. Сначала они плавали в водохранилище</w:t>
      </w:r>
      <w:r w:rsidRPr="00FC3AC3">
        <w:rPr>
          <w:rFonts w:ascii="Times New Roman" w:eastAsia="Times New Roman" w:hAnsi="Times New Roman" w:cs="Times New Roman"/>
          <w:color w:val="333333"/>
          <w:sz w:val="28"/>
          <w:szCs w:val="28"/>
        </w:rPr>
        <w:t>, потом человек направил их в трубы.</w:t>
      </w:r>
    </w:p>
    <w:p w:rsidR="00FC3AC3" w:rsidRPr="00FC3AC3" w:rsidRDefault="00FC3AC3" w:rsidP="00FC3AC3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C3AC3">
        <w:rPr>
          <w:rFonts w:ascii="Times New Roman" w:eastAsia="Times New Roman" w:hAnsi="Times New Roman" w:cs="Times New Roman"/>
          <w:color w:val="333333"/>
          <w:sz w:val="28"/>
          <w:szCs w:val="28"/>
        </w:rPr>
        <w:t>К воде, дети, надо относиться бережно, не оставлять без надобности открытые краны.</w:t>
      </w:r>
    </w:p>
    <w:p w:rsidR="00FC3AC3" w:rsidRPr="00FC3AC3" w:rsidRDefault="00FC3AC3" w:rsidP="00FC3AC3">
      <w:pPr>
        <w:shd w:val="clear" w:color="auto" w:fill="FFFFFF"/>
        <w:spacing w:after="0" w:line="360" w:lineRule="auto"/>
        <w:ind w:firstLine="709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C3AC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highlight w:val="yellow"/>
        </w:rPr>
        <w:t>Игра «Вода хорошо – вода плохо»</w:t>
      </w:r>
    </w:p>
    <w:p w:rsidR="00FC3AC3" w:rsidRPr="00FC3AC3" w:rsidRDefault="00FC3AC3" w:rsidP="00FC3AC3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C3AC3">
        <w:rPr>
          <w:rFonts w:ascii="Times New Roman" w:eastAsia="Times New Roman" w:hAnsi="Times New Roman" w:cs="Times New Roman"/>
          <w:color w:val="333333"/>
          <w:sz w:val="28"/>
          <w:szCs w:val="28"/>
        </w:rPr>
        <w:t>1.     Если человек устал, его мучает жажда, и он выпьет воды, это хорошо?</w:t>
      </w:r>
    </w:p>
    <w:p w:rsidR="00FC3AC3" w:rsidRPr="00FC3AC3" w:rsidRDefault="00FC3AC3" w:rsidP="00FC3AC3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C3AC3">
        <w:rPr>
          <w:rFonts w:ascii="Times New Roman" w:eastAsia="Times New Roman" w:hAnsi="Times New Roman" w:cs="Times New Roman"/>
          <w:color w:val="333333"/>
          <w:sz w:val="28"/>
          <w:szCs w:val="28"/>
        </w:rPr>
        <w:t>2.     Если дождь идет день, другой, третий, все залито водой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?</w:t>
      </w:r>
      <w:r w:rsidRPr="00FC3AC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(плохо для прогулок, для растений хорошо, но если не сильный дождь);</w:t>
      </w:r>
    </w:p>
    <w:p w:rsidR="00FC3AC3" w:rsidRPr="00FC3AC3" w:rsidRDefault="00FC3AC3" w:rsidP="00FC3AC3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C3AC3">
        <w:rPr>
          <w:rFonts w:ascii="Times New Roman" w:eastAsia="Times New Roman" w:hAnsi="Times New Roman" w:cs="Times New Roman"/>
          <w:color w:val="333333"/>
          <w:sz w:val="28"/>
          <w:szCs w:val="28"/>
        </w:rPr>
        <w:t>3.     Если весной на реке растаял лед, это хорошо для речных обитателей, а если речка вышла из берегов, то это плохо для людей, вода может подтопить их дома.</w:t>
      </w:r>
    </w:p>
    <w:p w:rsidR="00FC3AC3" w:rsidRPr="00FC3AC3" w:rsidRDefault="00FC3AC3" w:rsidP="00FC3AC3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C3AC3">
        <w:rPr>
          <w:rFonts w:ascii="Times New Roman" w:eastAsia="Times New Roman" w:hAnsi="Times New Roman" w:cs="Times New Roman"/>
          <w:color w:val="333333"/>
          <w:sz w:val="28"/>
          <w:szCs w:val="28"/>
        </w:rPr>
        <w:t>А как же «рождается речка»? Хотите узнать? (кладет на пол широкую и длинную голубую полоску ткани).</w:t>
      </w:r>
    </w:p>
    <w:p w:rsidR="00FC3AC3" w:rsidRPr="00FC3AC3" w:rsidRDefault="00FC3AC3" w:rsidP="00FC3AC3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C3AC3">
        <w:rPr>
          <w:rFonts w:ascii="Times New Roman" w:eastAsia="Times New Roman" w:hAnsi="Times New Roman" w:cs="Times New Roman"/>
          <w:color w:val="333333"/>
          <w:sz w:val="28"/>
          <w:szCs w:val="28"/>
        </w:rPr>
        <w:t>На земле много разных рек, больших и маленьких, все они куда-то бегут. Большая река образуется из множества маленьких речек и ручейков. Хотите сделать свою большую речку? Самая широкая и длинная полоска ткани превратится в главную речку, остальные (можно использовать ленты)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в ручейки. Расположите голубую ленточку так, чтобы </w:t>
      </w:r>
      <w:r w:rsidRPr="00FC3AC3">
        <w:rPr>
          <w:rFonts w:ascii="Times New Roman" w:eastAsia="Times New Roman" w:hAnsi="Times New Roman" w:cs="Times New Roman"/>
          <w:color w:val="333333"/>
          <w:sz w:val="28"/>
          <w:szCs w:val="28"/>
        </w:rPr>
        <w:t>ручейки впадали в большую речку. Вот как много воды, но надо беречь ее, даже краны не оставлять открытыми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FC3AC3" w:rsidRPr="00FC3AC3" w:rsidRDefault="00FC3AC3" w:rsidP="00FC3AC3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C3AC3">
        <w:rPr>
          <w:rFonts w:ascii="Times New Roman" w:eastAsia="Times New Roman" w:hAnsi="Times New Roman" w:cs="Times New Roman"/>
          <w:color w:val="333333"/>
          <w:sz w:val="28"/>
          <w:szCs w:val="28"/>
        </w:rPr>
        <w:t>Пока мы с вами играли, вам наверняка захотелось пить, подойдите к столу, посмотрите вот вода, сделайте по глотку. Какая вода? (у воды нет вкуса)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FC3AC3" w:rsidRPr="00FC3AC3" w:rsidRDefault="00FC3AC3" w:rsidP="00FC3AC3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Взрослый п</w:t>
      </w:r>
      <w:r w:rsidRPr="00FC3AC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оказывает стакан с молоком. В стакан с молоком и с водой кладет ложечки. В каком стаканчике ложка видна, а в каком нет? Почему? </w:t>
      </w:r>
      <w:r w:rsidRPr="00FC3AC3">
        <w:rPr>
          <w:rFonts w:ascii="Times New Roman" w:eastAsia="Times New Roman" w:hAnsi="Times New Roman" w:cs="Times New Roman"/>
          <w:color w:val="333333"/>
          <w:sz w:val="28"/>
          <w:szCs w:val="28"/>
          <w:highlight w:val="yellow"/>
        </w:rPr>
        <w:t>Сделать вывод вода прозрачная, а молоко нет.</w:t>
      </w:r>
    </w:p>
    <w:p w:rsidR="00FC3AC3" w:rsidRDefault="00FC3AC3" w:rsidP="00FC3AC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Взрослый</w:t>
      </w:r>
      <w:r w:rsidRPr="00FC3AC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говорит, что вода может быть теплой, холодной, горячей. Предлагает опустить пальчик в теплую и холодную воду. В реках озерах и морях тоже бывает вода и теплая и холодная. Некоторые рыбы, звери, растения могут жить только в теплой воде, другие – в холодной. Если бы вы были рыбками, какую воду вы бы выбрали? </w:t>
      </w:r>
    </w:p>
    <w:p w:rsidR="00FC3AC3" w:rsidRDefault="00FC3AC3" w:rsidP="00FC3AC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00000" w:rsidRDefault="00FC3AC3" w:rsidP="001E40FE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1552575" y="2562225"/>
            <wp:positionH relativeFrom="margin">
              <wp:align>center</wp:align>
            </wp:positionH>
            <wp:positionV relativeFrom="margin">
              <wp:align>center</wp:align>
            </wp:positionV>
            <wp:extent cx="5973445" cy="3362325"/>
            <wp:effectExtent l="19050" t="0" r="8255" b="0"/>
            <wp:wrapSquare wrapText="bothSides"/>
            <wp:docPr id="1" name="Рисунок 1" descr="http://mdou157.ru/wp-content/uploads/2019/04/img17-6-1024x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dou157.ru/wp-content/uploads/2019/04/img17-6-1024x57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3AC3" w:rsidRDefault="00FC3AC3" w:rsidP="001E40FE">
      <w:pPr>
        <w:spacing w:after="0" w:line="360" w:lineRule="auto"/>
        <w:rPr>
          <w:sz w:val="28"/>
          <w:szCs w:val="28"/>
        </w:rPr>
      </w:pPr>
    </w:p>
    <w:p w:rsidR="00FC3AC3" w:rsidRDefault="00FC3AC3" w:rsidP="00FC3AC3">
      <w:pPr>
        <w:spacing w:after="0" w:line="360" w:lineRule="auto"/>
        <w:ind w:firstLine="709"/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715202" cy="4197102"/>
            <wp:effectExtent l="19050" t="0" r="0" b="0"/>
            <wp:docPr id="4" name="Рисунок 4" descr="https://4.bp.blogspot.com/-E9KkEA_rv3o/WLz3rkM3YNI/AAAAAAAABRU/asbL1fIw05EjEaSQE_jc1KjL2_v5lg06wCLcB/s1600/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4.bp.blogspot.com/-E9KkEA_rv3o/WLz3rkM3YNI/AAAAAAAABRU/asbL1fIw05EjEaSQE_jc1KjL2_v5lg06wCLcB/s1600/0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268" cy="419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AC3" w:rsidRDefault="00FC3AC3" w:rsidP="00FC3AC3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FC3AC3" w:rsidRDefault="00FC3AC3" w:rsidP="00FC3AC3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FC3AC3" w:rsidRDefault="00FC3AC3" w:rsidP="00FC3AC3">
      <w:pPr>
        <w:spacing w:after="0" w:line="360" w:lineRule="auto"/>
        <w:ind w:firstLine="709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330825" cy="3998119"/>
            <wp:effectExtent l="19050" t="0" r="3175" b="0"/>
            <wp:docPr id="7" name="Рисунок 7" descr="http://900igr.net/up/datas/253050/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900igr.net/up/datas/253050/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75" cy="4000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0FE" w:rsidRDefault="001E40FE" w:rsidP="00FC3AC3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1E40FE" w:rsidRDefault="001E40FE" w:rsidP="00FC3AC3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1E40FE" w:rsidRDefault="001E40FE" w:rsidP="001E40FE">
      <w:pPr>
        <w:spacing w:after="0" w:line="360" w:lineRule="auto"/>
        <w:ind w:firstLine="709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487035" cy="3728292"/>
            <wp:effectExtent l="19050" t="0" r="0" b="0"/>
            <wp:docPr id="10" name="Рисунок 10" descr="http://referad.ru/pravila-povedeniya-vo-vremya-razgovora/32802_html_mf75b79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referad.ru/pravila-povedeniya-vo-vremya-razgovora/32802_html_mf75b79f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664" cy="3729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0FE" w:rsidRDefault="001E40FE" w:rsidP="001E40FE">
      <w:pPr>
        <w:spacing w:after="0" w:line="360" w:lineRule="auto"/>
        <w:ind w:firstLine="709"/>
        <w:rPr>
          <w:sz w:val="28"/>
          <w:szCs w:val="28"/>
        </w:rPr>
      </w:pPr>
    </w:p>
    <w:p w:rsidR="001E40FE" w:rsidRPr="00FC3AC3" w:rsidRDefault="001E40FE" w:rsidP="001E40FE">
      <w:pPr>
        <w:spacing w:after="0" w:line="360" w:lineRule="auto"/>
        <w:ind w:firstLine="709"/>
        <w:jc w:val="center"/>
        <w:rPr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noProof/>
        </w:rPr>
        <w:drawing>
          <wp:inline distT="0" distB="0" distL="0" distR="0">
            <wp:extent cx="5368675" cy="3929199"/>
            <wp:effectExtent l="19050" t="0" r="3425" b="0"/>
            <wp:docPr id="14" name="Рисунок 14" descr="https://2.bp.blogspot.com/-LFLjWuk72N8/WLz3tNG4gEI/AAAAAAAABRY/76gewSKLI6sNIW2KvgiQ-7ALJXO_jV2MgCLcB/s1600/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2.bp.blogspot.com/-LFLjWuk72N8/WLz3tNG4gEI/AAAAAAAABRY/76gewSKLI6sNIW2KvgiQ-7ALJXO_jV2MgCLcB/s1600/01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531" cy="3933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40FE" w:rsidRPr="00FC3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3AC3"/>
    <w:rsid w:val="001E40FE"/>
    <w:rsid w:val="00FC3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3A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3AC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C3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C3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3A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5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2020-04-27T15:35:00Z</dcterms:created>
  <dcterms:modified xsi:type="dcterms:W3CDTF">2020-04-27T15:53:00Z</dcterms:modified>
</cp:coreProperties>
</file>