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  <w:t>Картотека игр по экологическому воспитанию для детей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дошкольного возраста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1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Кто чем питается? Цель. Закреплять представления детей о пище животных. Ход игры. 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Дети из мешочка достают: морковь, капусту, малину, шишки, зерно, овес и т.п.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Называют его и 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определяют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какое животное питается этой едой.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2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Что сначала - что потом? Цель. Закреплять знания детей о развитии и росте животных. Ход игры. 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Детям предъявляются предметы: яйцо, цыпленок, макет курицы; котенок, кошка; щенок, собака.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Детям необходимо расположить эти предметы в правильном порядке.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3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Игры словесные. Игра «Кто в домике живет?» Цель. Закреплять знания детей о животных, учить подражать их голосам. Ход игры. Дети изображают знакомых животных, сидящих в домиках. Воспитатель по очереди обходит домики, стучит в каждый и говорит: «Тук-тук-тук, кто в этом домике живет?» Дети отвечают: «</w:t>
      </w:r>
      <w:proofErr w:type="spell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Му-му-му</w:t>
      </w:r>
      <w:proofErr w:type="spell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!», «</w:t>
      </w:r>
      <w:proofErr w:type="spell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Бе-е-е</w:t>
      </w:r>
      <w:proofErr w:type="spell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», «Мяу-мяу!» и т.д. Воспитатель отгадывает, кто живет в домике.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4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 «Отгадай кто это?» Цель. Закреплять представления детей о характерных признаках диких и домашних животных. Ход игры. Воспитатель описывает животное (его внешний вид, повадки, среду обитания…) дети должны отгадать про кого идет речь.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5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Игры с предметами. Игра «Детки на ветке» Цель. Закреплять знания детей о листьях и плодах деревьев и кустарников, учить подбирать их по принадлежности к одному растению. Ход игры. Дети рассматривают листья деревьев и кустарников, называют их. По предложению воспитателя: «Детки, найдите свои ветки» - ребята подбирают к каждому листу соответствующий плод. Эту игру можно проводить с засушенными листьями и плодами в течение всего года. Подготовить материал для игры могут сами дети.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№ 6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 «Найди, что покажу» Дидактическая задача. Найти предмет по сходству. Оборудование. На двух подносах разложить одинаковые наборы овощей и фруктов. Один (для воспитателя) накрыть салфеткой. Ход игры. Воспитатель показывает на короткое время один из предметов, спрятанных под салфеткой, и снова убирает его, затем предлагает детям: «Найдите на другом подносе такой же и вспомните, как он называется». Дети по очереди выполняют задание, пока все фрукты и овощи, спрятанные под салфеткой, не будут названы.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7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Игры с предметами. Игра «Когда это бывает?» Цель. Уточнить представления детей о сезонных явлениях. Ход игры. Детям предлагают листья разных растений с различной окраской, шишки, можно гербарий из цветущих растений и т.п. в зависимости от времени года. Детям надо назвать время года, когда бывают такие листья, ветки, цветы.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8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Игры настольно-печатные. Игра «Это когда?» Цель. Уточнить представления детей о сезонных явлениях в природе. Ход игры. У каждого из детей есть предметные картинки с изображением снегопада, дождя, солнечного дня, пасмурной погоды, град идет, ветер дует, висят сосульки и т.п. и сюжетные картинки с изображениями разных сезонов. Детям необходимо правильно разложить имеющиеся у них картинки.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9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Игры словесные. Игра «Когда это бывает?» Цель. Уточнять и углублять знания детей о временах года. Ход игры. 1 вариант. Воспитатель читает вперемежку короткие тексты в стихах или прозе о временах года, а дети отгадывают. II вариант. Воспитатель называет время года, а дети по очереди отвечают, что бывает в это время года и что делают люди. Если кто-то затрудняется, взрослый помогает вопросами. Методика обучения игре. Каждой новой игре детей нужно обучать. Обучение имеет поэтапный характер. В младших группах на первом этапе воспитатель проигрывает игру вместе с детьми. По ходу игры он сообщает одно правило и тут же его реализует, при 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повторных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проигрываниях</w:t>
      </w:r>
      <w:proofErr w:type="spell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сообщает дополнительные правила. На втором этапе воспитатель </w:t>
      </w: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выключается из активного участия в игре - он руководит со стороны: помогает детям, направляет игру. На третьем этапе дети играют самостоятельно. Воспитатель лишь наблюдает за действиями детей.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10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«Ухаживаем за растениями» Цель. Закреплять представления детей о различных способах ухода за растениями. Материал. Карточки с изображением лейки, пульверизатора, кисточки, ножниц; 7-8 комнатных растений. Дети сидят за столом, на котором лежат карточки с изображением предметов, необходимых для ухода за растениями. 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Детям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необходимо определить 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уход нужен тому или иному растению, каким инструментом его выполняют - дети показывают соответствующую карточку. Кто правильно ответит, после игры будет ухаживать за этим растением.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11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Дидактические игры: "Кто где зимует? ", "Раздели птиц на перелетных и зимующих" Цель: закрепить умение классифицировать птиц на зимующих и перелетных.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12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Дидактические игры: "Чей это домик", "Кто чей? ". Цель: развивать умственные способности, доказательно строить суждения, определять, чей птенец.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13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Дидактическая игра «Один – много» Цель: закрепить знания о птицах, развивать логическое мышление Цыпленок – цыплята Курица - …. Индюк - …. Гусь - …. Утенок - …. Гусенок - …</w:t>
      </w:r>
      <w:proofErr w:type="gramEnd"/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14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Дидактическая игра «Кто как разговаривает» Цель: развивать слуховое и зрительное внимание, мышление; Утка (кря-кря) – крякает; Гусь …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) - … . Петух …. ) - …. Курица) - … .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15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 с мячом «Я знаю…»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Цель: Формировать умение называть несколько предметов объекта одного вида. Развивать умение объединять предметы по общему признаку. Дети становятся в круг, в центре – </w:t>
      </w: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 xml:space="preserve">ведущий с мячом. 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Ведущий бросает мяч и называет класс объектов природы (птицы, деревья, цветы, животные, растения, насекомые, рыбы).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Ребёнок, поймавший мяч, говорит: 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«Я знаю 5 названий цветов» и перечисляет (например, ромашка, василёк, одуванчик, клевер, кашка) и возвращает мяч ведущему.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Второму ребёнку ведущий бросает мяч и говорит: «Птицы» и так далее.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16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«Угадай, что в руке»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Цель: Различать на ощупь овощи, фрукты и ягоды. Дети стоят в кругу, руки держат за спиной. Воспитатель раскладывает в руки детям муляжи овощей, ягод и фруктов. Дети должны отгадать. Воспитатель показывает, например, грушу и просит определить, у кого такой же предмет объекта (фрукт, овощ, ягода).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17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«Сад - огород»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Цель: Закреплять знания детей о том, что растёт в саду или в огороде. Развивать у детей память, внимание.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Воспитатель приносит корзину с овощами и фруктами. - Дети, я нечаянно перепутала овощи и фрукты. Помогите мне, пожалуйста. В процессе игры дети обобщают предметы одним словом, определяют место произрастания овощей и фруктов.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18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«Кто где живёт?»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Цель: Определять место среды обитания животного, правильно определять место «дома» объекта.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 воспитателя картинки с изображениями животных, а у детей – с изображениями мест обитания различных животных (нора, дупло, берлога, река, гнездо и так далее).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20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«Времена года»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Цель: Формировать у детей понятия о временах года и о зависимости жизни живой природы от сезонных изменений, происходящих в неживой природе.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Воспитатель рассказывает детям о том, что времена года постоянно сменяются. Дети называют последовательно времена года и характерные признаки.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Воспитатель показывает картинки с изображением времени года и картинки объектов, у которых происходят различные изменения, например, заяц белый – зима; распустившийся подснежник – весна, созрела земляника – лето и так далее. Дети должны</w:t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</w:t>
      </w: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объяснять содержание картинки.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№ 21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 «Хорошо – плохо»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Цель: Совершенствовать знания детей о явлениях живой и неживой природы, животных и растениях.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Воспитатель или педагог предлагает детям разные ситуации, а дети делают умозаключения, например: 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«Ясный солнечный день осенью – хорошо или плохо?», «В лесу пропали все волки – это хорошо или плохо?», «Каждый день идут дожди – это плохо или хорошо?», «Снежная зима – это хорошо или плохо?», «Все деревья зеленые – это хорошо или плохо?», «Много цветов в нашем саду – это плохо или хорошо?», «У бабушки в деревне есть корова – это хорошо или плохо?», «Исчезли все птицы на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земле – это плохо или хорошо?» и так далее.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AB62F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22.04.2020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Развитие речи.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Тема занятия</w:t>
      </w: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: Дидактические игры со словами. Чтение небылиц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Цель</w:t>
      </w: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Активизировать словарь детей.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Ход занятия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Воспитатель интересуется, не забыли ли дети игру «Что получится, то и получится» Уточняет, что такое небылицы. Затем читает одну из них («Вы послушайте, ребята…», «Богат </w:t>
      </w:r>
      <w:proofErr w:type="spell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Ермошка</w:t>
      </w:r>
      <w:proofErr w:type="spell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», С. Маршак «Пудель», Д. Хармс «Иван </w:t>
      </w:r>
      <w:proofErr w:type="spell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Торопышкин</w:t>
      </w:r>
      <w:proofErr w:type="spell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» и т.п.).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lastRenderedPageBreak/>
        <w:t>«Наши небылицы будут из одной строчки-предложения», – говорит педагог и задает детям вопросы: «Кто (что)?», «Какой (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, какое)?», «Что делает?», «Где находится?»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Воспитатель записывает ответы в таблицу, а затем зачитывает 3–4 наиболее смешные небылицы.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Игра повторяется еще раз.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Далее дети играют в игру</w:t>
      </w: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«Угадай слово» (</w:t>
      </w:r>
      <w:proofErr w:type="gramStart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см</w:t>
      </w:r>
      <w:proofErr w:type="gramEnd"/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. Апрель, занятие 2). Ребята отгадывают 2–3 слова.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 заключение проводится игра «Чепуха». Воспитатель предлагает детям задумать название любого предмета (одушевленного или неодушевленного). Затем задает ребятам вопросы, чтобы отгадать задуманное слово, например: «На чем поедем в цирк?» (На стуле, бегемоте, мышке, занавеске…)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Занятие 2. Чтение стихотворений о весне. Дидактическая игра «Угадай слово»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Цель. Продолжать приобщать детей к поэзии; учить задавать вопросы и искать кратчайшие пути решения логической задачи.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Ход занятия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Воспитатель напоминает детям, что по земле шагает звонкий весенний месяц апрель: «Замечательный месяц! Природа оживает, просыпается.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Помните, мы учили стихотворение Ивана Белоусова „Осень“ о зеленом цветущем садике, который опустошили холода и злые ветры. Мы обещали садику, что все изменит весна.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Как тебя утешить,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Что тебе сказать?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Жди – весна вернется,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Зацветешь опять!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И вот весна вернулась, и вас пора познакомить с весенними стихами».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 xml:space="preserve">Воспитатель читает 3–4 стихотворения (Ф. Тютчев «Весенние воды», «Зима недаром злится…», А. Плещеев «Весна», И. Белоусов «Весенняя гостья», А. </w:t>
      </w:r>
      <w:proofErr w:type="spellStart"/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Барто</w:t>
      </w:r>
      <w:proofErr w:type="spellEnd"/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 xml:space="preserve"> «Апрель» (см. Приложение), С. Есенин «Черемуха»).</w:t>
      </w:r>
      <w:proofErr w:type="gramEnd"/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Педагог выясняет у детей, кому какое стихотворение особенно понравилось. Затем повторяет стихотворение, которое понравилось большинству ребят.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Воспитатель предлагает детям поиграть в игру.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lastRenderedPageBreak/>
        <w:t>– Я задумала слово, – говорит педагог.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 xml:space="preserve">– </w:t>
      </w:r>
      <w:proofErr w:type="gramStart"/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Какое</w:t>
      </w:r>
      <w:proofErr w:type="gramEnd"/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? – интересуются дети.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А вот это как раз у меня и надо выяснить, задавая мне разные вопросы. (Выслушивает детей и подсказывает им, какой вопрос лучше задать в том или ином случае.)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Это живое существо?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Живое.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Это человек?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Нет.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Растение?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Нет.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Это животное?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Дикое животное?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Нет.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Домашнее?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С рогами?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Нет.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Большое или маленькое?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Не большое и не маленькое. С кошку.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Какие уши?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Длинные.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Это кролик?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Педагог предлагает детям отгадать еще одно слово.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Это живое?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Животное?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Нет.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Растение?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Нет.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Человек?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Взрослый?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Нет.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Ребенок?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Мы его знаем?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Он здесь?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lastRenderedPageBreak/>
        <w:t>– Это девочка?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Со светлыми волосами?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В красном платье?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Нет.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В шортах?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Это Катя.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– Да</w:t>
      </w:r>
      <w:r w:rsidRPr="00AB62FB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br/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i/>
          <w:iCs/>
          <w:color w:val="000000"/>
          <w:sz w:val="28"/>
          <w:lang w:eastAsia="ru-RU"/>
        </w:rPr>
        <w:t>физическое развитие</w:t>
      </w:r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4 неделя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апрель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Цели</w:t>
      </w:r>
      <w:proofErr w:type="gramStart"/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:У</w:t>
      </w:r>
      <w:proofErr w:type="gramEnd"/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пражнять</w:t>
      </w:r>
      <w:proofErr w:type="spellEnd"/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 Продолжать учить детей бегу на скорость; повторить игровые упражнения с мячом, прыжкам в равновесии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 Лазанье по гимнастической стенке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 Прыжки через короткую скакалку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3. Ходьба по канату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1.«Сбей кеглю».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2.«Пробеги — не задень».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Подвижная игра «Карусель».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Подвижная игра «С кочки на кочку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Игра малой подвижности «Угадай по голосу».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Ходьба в колонне по одному, бег «змейкой».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20.04.2020-25.04.2020г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>Тема недели</w:t>
      </w:r>
      <w:proofErr w:type="gramStart"/>
      <w:r w:rsidRPr="00AB62FB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 xml:space="preserve"> :</w:t>
      </w:r>
      <w:proofErr w:type="gramEnd"/>
      <w:r w:rsidRPr="00AB62FB">
        <w:rPr>
          <w:rFonts w:ascii="Verdana" w:eastAsia="Times New Roman" w:hAnsi="Verdana" w:cs="Times New Roman"/>
          <w:b/>
          <w:bCs/>
          <w:color w:val="000000"/>
          <w:sz w:val="28"/>
          <w:lang w:eastAsia="ru-RU"/>
        </w:rPr>
        <w:t xml:space="preserve"> «ЗЕМЛЯ НАШ ДОМ»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Цель: Создание условий для формирования у ребенка элементов экологической культуры, экологически грамотного поведения в природе. Задачи: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Образовательные:  формирование навыков экологически грамотного, нравственного поведения в природных условиях. </w:t>
      </w:r>
      <w:proofErr w:type="gramStart"/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Развивающие</w:t>
      </w:r>
      <w:proofErr w:type="gramEnd"/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развить познавательный интерес, воображение, творческую активность.  Воспитательные:     мотивировать детей к доступной деятельности, направленной на улучшение состояния окружающей среды и сбережению ресурсов.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555555"/>
          <w:sz w:val="21"/>
          <w:lang w:eastAsia="ru-RU"/>
        </w:rPr>
        <w:t>НОД Ознакомление с окружающим.doc </w:t>
      </w:r>
      <w:hyperlink r:id="rId4" w:history="1">
        <w:r w:rsidRPr="00AB62FB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(скачать)</w:t>
        </w:r>
      </w:hyperlink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картинки к приложению.doc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Зарядка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AB62FB">
          <w:rPr>
            <w:rFonts w:ascii="Verdana" w:eastAsia="Times New Roman" w:hAnsi="Verdana" w:cs="Times New Roman"/>
            <w:color w:val="000000"/>
            <w:sz w:val="18"/>
            <w:u w:val="single"/>
            <w:lang w:eastAsia="ru-RU"/>
          </w:rPr>
          <w:t>https://www.youtube.com/watch?v=eLN24T1t35Q</w:t>
        </w:r>
      </w:hyperlink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Оригами для детей. Ежик из бумаги </w:t>
      </w:r>
      <w:hyperlink r:id="rId6" w:history="1">
        <w:r w:rsidRPr="00AB62FB">
          <w:rPr>
            <w:rFonts w:ascii="Verdana" w:eastAsia="Times New Roman" w:hAnsi="Verdana" w:cs="Times New Roman"/>
            <w:color w:val="000000"/>
            <w:sz w:val="18"/>
            <w:u w:val="single"/>
            <w:lang w:eastAsia="ru-RU"/>
          </w:rPr>
          <w:t>https://www.youtube.com/watch?v=eyAU5i_ctfw</w:t>
        </w:r>
      </w:hyperlink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Динамическая пауза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Pr="00AB62FB">
          <w:rPr>
            <w:rFonts w:ascii="Verdana" w:eastAsia="Times New Roman" w:hAnsi="Verdana" w:cs="Times New Roman"/>
            <w:color w:val="000000"/>
            <w:sz w:val="18"/>
            <w:u w:val="single"/>
            <w:lang w:eastAsia="ru-RU"/>
          </w:rPr>
          <w:t>https://www.youtube.com/watch?v=EjUT4AWfXsA&amp;list=RDwuE-5gTWPwI&amp;index=4</w:t>
        </w:r>
      </w:hyperlink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Что бы послушать? Петер и Петра — </w:t>
      </w:r>
      <w:proofErr w:type="spellStart"/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аудиосказка</w:t>
      </w:r>
      <w:proofErr w:type="spellEnd"/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Линдгрен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" w:history="1">
        <w:r w:rsidRPr="00AB62FB">
          <w:rPr>
            <w:rFonts w:ascii="Verdana" w:eastAsia="Times New Roman" w:hAnsi="Verdana" w:cs="Times New Roman"/>
            <w:color w:val="000000"/>
            <w:sz w:val="18"/>
            <w:u w:val="single"/>
            <w:lang w:eastAsia="ru-RU"/>
          </w:rPr>
          <w:t>https://mishka-knizhka.ru/audioskazki-dlya-detej/zarubezhnye-audioskazki/audioskazki-lindgren/peter-i-petra-audio/</w:t>
        </w:r>
      </w:hyperlink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Зарядка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AB62FB">
          <w:rPr>
            <w:rFonts w:ascii="Verdana" w:eastAsia="Times New Roman" w:hAnsi="Verdana" w:cs="Times New Roman"/>
            <w:color w:val="000000"/>
            <w:sz w:val="18"/>
            <w:u w:val="single"/>
            <w:lang w:eastAsia="ru-RU"/>
          </w:rPr>
          <w:t>https://www.youtube.com/watch?v=C84BaGhn3Q4</w:t>
        </w:r>
      </w:hyperlink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Занимательная математика. Сравнение групп предметов </w:t>
      </w:r>
      <w:hyperlink r:id="rId10" w:history="1">
        <w:r w:rsidRPr="00AB62FB">
          <w:rPr>
            <w:rFonts w:ascii="Verdana" w:eastAsia="Times New Roman" w:hAnsi="Verdana" w:cs="Times New Roman"/>
            <w:color w:val="000000"/>
            <w:sz w:val="18"/>
            <w:u w:val="single"/>
            <w:lang w:eastAsia="ru-RU"/>
          </w:rPr>
          <w:t>https://ds.obr.nd.ru/course/89e98fd0-61de-520d-c3ae-5368b1ffdaa3/folder/1/lesson/ULLwGyA0</w:t>
        </w:r>
      </w:hyperlink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Динамическая пауза </w:t>
      </w:r>
      <w:hyperlink r:id="rId11" w:history="1">
        <w:r w:rsidRPr="00AB62FB">
          <w:rPr>
            <w:rFonts w:ascii="Verdana" w:eastAsia="Times New Roman" w:hAnsi="Verdana" w:cs="Times New Roman"/>
            <w:color w:val="000000"/>
            <w:sz w:val="18"/>
            <w:u w:val="single"/>
            <w:lang w:eastAsia="ru-RU"/>
          </w:rPr>
          <w:t>https://youtu.be/y-Y9Le52OAg</w:t>
        </w:r>
      </w:hyperlink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Развиваем пальчики </w:t>
      </w:r>
      <w:hyperlink r:id="rId12" w:history="1">
        <w:r w:rsidRPr="00AB62FB">
          <w:rPr>
            <w:rFonts w:ascii="Verdana" w:eastAsia="Times New Roman" w:hAnsi="Verdana" w:cs="Times New Roman"/>
            <w:color w:val="000000"/>
            <w:sz w:val="18"/>
            <w:u w:val="single"/>
            <w:lang w:eastAsia="ru-RU"/>
          </w:rPr>
          <w:t>https://www.youtube.com/watch?v=_NZMi2EvYXw</w:t>
        </w:r>
      </w:hyperlink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почитать? В. Драгунский «Слон и радио»</w:t>
      </w:r>
      <w:hyperlink r:id="rId13" w:history="1">
        <w:r w:rsidRPr="00AB62FB">
          <w:rPr>
            <w:rFonts w:ascii="Verdana" w:eastAsia="Times New Roman" w:hAnsi="Verdana" w:cs="Times New Roman"/>
            <w:color w:val="000000"/>
            <w:sz w:val="18"/>
            <w:u w:val="single"/>
            <w:lang w:eastAsia="ru-RU"/>
          </w:rPr>
          <w:t>https://mishka-knizhka.ru/audio-rasskazy-dlya-detej/audio-rasskazy-dragunskogo/slon-i-radio-audio-rasskaz-dragunskogo</w:t>
        </w:r>
      </w:hyperlink>
      <w:r w:rsidRPr="00AB62FB">
        <w:rPr>
          <w:rFonts w:ascii="Verdana" w:eastAsia="Times New Roman" w:hAnsi="Verdana" w:cs="Times New Roman"/>
          <w:color w:val="000000"/>
          <w:sz w:val="18"/>
          <w:u w:val="single"/>
          <w:lang w:eastAsia="ru-RU"/>
        </w:rPr>
        <w:t>какартотека игр на развитие ре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Конспект занятия по рисованию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оттиском ладошки «Скворцы прилетели»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Программное содержание: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Учить детей рисовать птицу нетрадиционным способом оттиск - ладошкой, располагать изображение по центру листа бумаги.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Развивать память, воображение, логическое мышление,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творческие способности: чувство цвета, фантазию.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Воспитывать эмоционально - положительное отношение к рисованию, стремление к достижению результата. Доставить детям радость от выполненной работы.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Материалы к занятию: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 воспитателя: Иллюстрация с изображением скворца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синички, альбомный лист, гуашь, кисть, салфетка,.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 детей: Альбомный лист, гуашь, кисточки №6 и №3, салфетки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Ход занятия: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Организационный </w:t>
      </w:r>
      <w:proofErr w:type="spell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момент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:.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Воспитатель</w:t>
      </w:r>
      <w:proofErr w:type="spellEnd"/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Ребята, вы любите отгадывать загадки?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Сейчас я вам загадаю загадку, а вы постарайтесь её отгадать.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Окраской — 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сероватая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Повадкой — 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вороватая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Крикунья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хрипловатая.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Известная персона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имени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орона)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Маленький мальчишка,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сером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армячишкеПо</w:t>
      </w:r>
      <w:proofErr w:type="spell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дворам шныряет,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Крохи собирает.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поле ночует,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Коноплю ворует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оробей)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Синяя косынка, темненькая спинка.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Маленькая птичка, звать её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иничка)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Дети: Эти птицы зимующие. Воспитатель: Ребята, покажите свои ладошки, погладьте их, похлопайте в ладоши, закройте ладошками свои глазки, потрите ладошками свои щечки. Вот 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сколько дел умеют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делать ваши ладошки. А еще ладошками можно рисовать птичек Посмотрите на наше дерево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что вы видите на нем ( скворечник)Правильно, но кого же не хватает? (скворцов)Да , </w:t>
      </w:r>
      <w:proofErr w:type="spell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ребята,с</w:t>
      </w:r>
      <w:proofErr w:type="spell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наступлением весны возвращаются перелетные птицы. (Дети садятся за столы.)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Воспитатель: Молодцы! Будем рисовать скворцов и синичек. Перед тем, как рисовать мы должны сделать пальчиковую гимнастику.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ладонь посадим птичку,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Кормим милую синичку,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Птичка зёрнышки клюёт,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Деткам песенки поёт: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«Тень, тень, тень,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 летаю целый день.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Воспитатель: Посмотрите на мою ладошку, мне, кажется, она очень похожа на птицу. А вы как думаете? Где же клюв у птицы? Где шея? Покажите туловище птицы. А вот какой замечательный пушистый хвост. (Воспитатель показывает на своей ладошке, дети на своей)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Воспитатель: Только наша птичка совсем не яркая. Давайте ее раскрасим. (Дети кистью наносят краску на ладошки)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Воспитатель: А теперь посадите свою птичку в самый центр листа. Для этого вы должны раскрыть широко свой пальчики и приложить ладошку к листу бумаги. Прижали крепко-крепко и резко подняли вверх. Вот и получились птички. (Вымыли руки)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Воспитатель: </w:t>
      </w:r>
      <w:proofErr w:type="gramStart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Дорисуем кисточкой лапки и глазик. (. Вот какие красивые скворушки и синички у нас получились!</w:t>
      </w:r>
      <w:proofErr w:type="gramEnd"/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Вы просто все молодцы! А сейчас, давайте, посадим ваших птиц на сказочное дерево и полюбуемся ими!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Воспитатель: Ребята, вам понравилось наше занятие? А что нового вы сегодня узнали? (ответы детей)</w:t>
      </w:r>
    </w:p>
    <w:p w:rsidR="00AB62FB" w:rsidRPr="00AB62FB" w:rsidRDefault="00AB62FB" w:rsidP="00AB6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Зарядка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https://www.youtube.com/watch?v=eLN24T1t35Q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страну звуков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https://www.youtube.com/watch?v=WHNjFdXVvVA&amp;list=PLJRvu3KOgLL9Ox4zEjZP1OiDmZ80BnOj4&amp;index=2 Динамическая пауза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https://youtu.be/y-Y9Le52OAg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Рисование «Дерево весной» точками ватными палочками. Нетрадиционное рисование https://www.youtube.com/watch?v=u75fVKDYSg4&amp;t=7s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 послушать? А. Линдгрен. «</w:t>
      </w:r>
      <w:proofErr w:type="spellStart"/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Карлсон</w:t>
      </w:r>
      <w:proofErr w:type="spellEnd"/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который</w:t>
      </w:r>
      <w:proofErr w:type="gramEnd"/>
      <w:r w:rsidRPr="00AB6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живет на крыше, опять прилетел» https://mishka-knizhka.ru/audioskazki-dlya-detej/zarubezhnye-audioskazki/audioskazki-lindgren/malysh-i-karlson-audio/ </w:t>
      </w:r>
    </w:p>
    <w:p w:rsidR="00AB62FB" w:rsidRPr="00AB62FB" w:rsidRDefault="00AB62FB" w:rsidP="00AB62FB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B62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ГРАФИЧЕСКИЙ ДИКТАНТ</w:t>
      </w:r>
    </w:p>
    <w:p w:rsidR="00AB0FB2" w:rsidRDefault="00AB0FB2"/>
    <w:sectPr w:rsidR="00AB0FB2" w:rsidSect="00AB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2FB"/>
    <w:rsid w:val="00AB0FB2"/>
    <w:rsid w:val="00AB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2FB"/>
    <w:rPr>
      <w:b/>
      <w:bCs/>
    </w:rPr>
  </w:style>
  <w:style w:type="character" w:styleId="a5">
    <w:name w:val="Emphasis"/>
    <w:basedOn w:val="a0"/>
    <w:uiPriority w:val="20"/>
    <w:qFormat/>
    <w:rsid w:val="00AB62FB"/>
    <w:rPr>
      <w:i/>
      <w:iCs/>
    </w:rPr>
  </w:style>
  <w:style w:type="character" w:customStyle="1" w:styleId="caption">
    <w:name w:val="caption"/>
    <w:basedOn w:val="a0"/>
    <w:rsid w:val="00AB62FB"/>
  </w:style>
  <w:style w:type="character" w:customStyle="1" w:styleId="link-wrapper-container">
    <w:name w:val="link-wrapper-container"/>
    <w:basedOn w:val="a0"/>
    <w:rsid w:val="00AB62FB"/>
  </w:style>
  <w:style w:type="character" w:styleId="a6">
    <w:name w:val="Hyperlink"/>
    <w:basedOn w:val="a0"/>
    <w:uiPriority w:val="99"/>
    <w:semiHidden/>
    <w:unhideWhenUsed/>
    <w:rsid w:val="00AB62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1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audioskazki-dlya-detej/zarubezhnye-audioskazki/audioskazki-lindgren/peter-i-petra-audio/" TargetMode="External"/><Relationship Id="rId13" Type="http://schemas.openxmlformats.org/officeDocument/2006/relationships/hyperlink" Target="https://mishka-knizhka.ru/audio-rasskazy-dlya-detej/audio-rasskazy-dragunskogo/slon-i-radio-audio-rasskaz-dragunskog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jUT4AWfXsA&amp;list=RDwuE-5gTWPwI&amp;index=4" TargetMode="External"/><Relationship Id="rId12" Type="http://schemas.openxmlformats.org/officeDocument/2006/relationships/hyperlink" Target="https://www.youtube.com/watch?v=_NZMi2EvYX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yAU5i_ctfw" TargetMode="External"/><Relationship Id="rId11" Type="http://schemas.openxmlformats.org/officeDocument/2006/relationships/hyperlink" Target="https://youtu.be/y-Y9Le52OAg" TargetMode="External"/><Relationship Id="rId5" Type="http://schemas.openxmlformats.org/officeDocument/2006/relationships/hyperlink" Target="https://molochnoe.tvoysadik.ru/%D0%97%D0%B0%D1%80%D1%8F%D0%B4%D0%BA%D0%B0%20https:/www.youtube.com/watch?v=eLN24T1t35Q%20%D0%9E%D1%80%D0%B8%D0%B3%D0%B0%D0%BC%D0%B8%20%D0%B4%D0%BB%D1%8F%20%D0%B4%D0%B5%D1%82%D0%B5%D0%B9.%20%D0%95%D0%B6%D0%B8%D0%BA%20%D0%B8%D0%B7%20%D0%B1%D1%83%D0%BC%D0%B0%D0%B3%D0%B8%20https://www.youtube.com/watch?v=eyAU5i_ctfw%20%D0%94%D0%B8%D0%BD%D0%B0%D0%BC%D0%B8%D1%87%D0%B5%D1%81%D0%BA%D0%B0%D1%8F%20%D0%BF%D0%B0%D1%83%D0%B7%D0%B0%20https://www.youtube.com/watch?v=EjUT4AWfXsA&amp;list=RDwuE-5gTWPwI&amp;index=4%20%D0%A7%D1%82%D0%BE%20%D0%B1%D1%8B%20%D0%BF%D0%BE%D1%81%D0%BB%D1%83%D1%88%D0%B0%D1%82%D1%8C?%20%D0%9F%D0%B5%D1%82%D0%B5%D1%80%20%D0%B8%20%D0%9F%D0%B5%D1%82%D1%80%D0%B0%20%E2%80%94%20%D0%B0%D1%83%D0%B4%D0%B8%D0%BE%D1%81%D0%BA%D0%B0%D0%B7%D0%BA%D0%B0%20%D0%9B%D0%B8%D0%BD%D0%B4%D0%B3%D1%80%D0%B5%D0%BD%20https://mishka-knizhka.ru/audioskazki-dlya-detej/zarubezhnye-audioskazki/audioskazki-lindgren/peter-i-petra-audio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s.obr.nd.ru/course/89e98fd0-61de-520d-c3ae-5368b1ffdaa3/folder/1/lesson/ULLwGyA0" TargetMode="External"/><Relationship Id="rId4" Type="http://schemas.openxmlformats.org/officeDocument/2006/relationships/hyperlink" Target="https://molochnoe.tvoysadik.ru/file/download?id=3171" TargetMode="External"/><Relationship Id="rId9" Type="http://schemas.openxmlformats.org/officeDocument/2006/relationships/hyperlink" Target="https://molochnoe.tvoysadik.ru/%D0%97%D0%B0%D1%80%D1%8F%D0%B4%D0%BA%D0%B0%20https:/www.youtube.com/watch?v=C84BaGhn3Q4%20%D0%97%D0%B0%D0%BD%D0%B8%D0%BC%D0%B0%D1%82%D0%B5%D0%BB%D1%8C%D0%BD%D0%B0%D1%8F%20%D0%BC%D0%B0%D1%82%D0%B5%D0%BC%D0%B0%D1%82%D0%B8%D0%BA%D0%B0.%20%D0%A1%D1%80%D0%B0%D0%B2%D0%BD%D0%B5%D0%BD%D0%B8%D0%B5%20%D0%B3%D1%80%D1%83%D0%BF%D0%BF%20%D0%BF%D1%80%D0%B5%D0%B4%D0%BC%D0%B5%D1%82%D0%BE%D0%B2%20https://ds.obr.nd.ru/course/89e98fd0-61de-520d-c3ae-5368b1ffdaa3/folder/1/lesson/ULLwGyA0%20%D0%94%D0%B8%D0%BD%D0%B0%D0%BC%D0%B8%D1%87%D0%B5%D1%81%D0%BA%D0%B0%D1%8F%20%D0%BF%D0%B0%D1%83%D0%B7%D0%B0%20https://youtu.be/y-Y9Le52OAg%20%D0%A0%D0%B0%D0%B7%D0%B2%D0%B8%D0%B2%D0%B0%D0%B5%D0%BC%20%D0%BF%D0%B0%D0%BB%D1%8C%D1%87%D0%B8%D0%BA%D0%B8%20https://www.youtube.com/watch?v=_NZMi2EvYXw%20%D0%A7%D1%82%D0%BE%20%D0%B1%D1%8B%20%D0%BF%D0%BE%D1%87%D0%B8%D1%82%D0%B0%D1%82%D1%8C?%20%D0%92.%20%D0%94%D1%80%D0%B0%D0%B3%D1%83%D0%BD%D1%81%D0%BA%D0%B8%D0%B9%20%C2%AB%D0%A1%D0%BB%D0%BE%D0%BD%20%D0%B8%20%D1%80%D0%B0%D0%B4%D0%B8%D0%BE%C2%BB%20https://mishka-knizhka.ru/audio-rasskazy-dlya-detej/audio-rasskazy-dragunskogo/slon-i-radio-audio-rasskaz-dragunskog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2826</Words>
  <Characters>16110</Characters>
  <Application>Microsoft Office Word</Application>
  <DocSecurity>0</DocSecurity>
  <Lines>134</Lines>
  <Paragraphs>37</Paragraphs>
  <ScaleCrop>false</ScaleCrop>
  <Company/>
  <LinksUpToDate>false</LinksUpToDate>
  <CharactersWithSpaces>18899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2020-04-28T08:18:00Z</dcterms:created>
  <dcterms:modified xsi:type="dcterms:W3CDTF">2020-04-28T08:19:00Z</dcterms:modified>
</cp:coreProperties>
</file>