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00" w:rsidRPr="001F7600" w:rsidRDefault="001F7600" w:rsidP="001F76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1F7600">
        <w:rPr>
          <w:sz w:val="28"/>
          <w:szCs w:val="28"/>
        </w:rPr>
        <w:t xml:space="preserve">«Рисование по замыслу». </w:t>
      </w:r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1</w:t>
      </w:r>
      <w:proofErr w:type="gramStart"/>
      <w:r w:rsidRPr="001F76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 w:rsidRPr="001F7600">
        <w:rPr>
          <w:sz w:val="28"/>
          <w:szCs w:val="28"/>
        </w:rPr>
        <w:t>редлагае</w:t>
      </w:r>
      <w:r>
        <w:rPr>
          <w:sz w:val="28"/>
          <w:szCs w:val="28"/>
        </w:rPr>
        <w:t>м</w:t>
      </w:r>
      <w:r w:rsidRPr="001F7600">
        <w:rPr>
          <w:sz w:val="28"/>
          <w:szCs w:val="28"/>
        </w:rPr>
        <w:t xml:space="preserve"> детям вспомнить, что они рисовали раньше. (Ответы детей.) Затем поясняе</w:t>
      </w:r>
      <w:r>
        <w:rPr>
          <w:sz w:val="28"/>
          <w:szCs w:val="28"/>
        </w:rPr>
        <w:t>м</w:t>
      </w:r>
      <w:r w:rsidRPr="001F7600">
        <w:rPr>
          <w:sz w:val="28"/>
          <w:szCs w:val="28"/>
        </w:rPr>
        <w:t>, что сегодня они будут рисовать каждый то, что хочет, интересуется у детей, что им хотелось бы нарисовать.</w:t>
      </w:r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2. Напоминание приема рисования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</w:t>
      </w:r>
      <w:r w:rsidRPr="001F7600">
        <w:rPr>
          <w:sz w:val="28"/>
          <w:szCs w:val="28"/>
        </w:rPr>
        <w:t>апоминае</w:t>
      </w:r>
      <w:r>
        <w:rPr>
          <w:sz w:val="28"/>
          <w:szCs w:val="28"/>
        </w:rPr>
        <w:t>м</w:t>
      </w:r>
      <w:r w:rsidRPr="001F7600">
        <w:rPr>
          <w:sz w:val="28"/>
          <w:szCs w:val="28"/>
        </w:rPr>
        <w:t xml:space="preserve"> правила рисования: умение правильно держать карандаш, рисовать крупно во весь лист, закрашивать рисунок карандашом, проводя линии и штрихи в одном направлении (сверху вниз или слева направо, не выходить за пределы контура.</w:t>
      </w:r>
      <w:proofErr w:type="gramEnd"/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3. Самостоятельная работа детей. В ходе выполнения рисунков поощряе</w:t>
      </w:r>
      <w:r>
        <w:rPr>
          <w:sz w:val="28"/>
          <w:szCs w:val="28"/>
        </w:rPr>
        <w:t>м</w:t>
      </w:r>
      <w:r w:rsidRPr="001F7600">
        <w:rPr>
          <w:sz w:val="28"/>
          <w:szCs w:val="28"/>
        </w:rPr>
        <w:t xml:space="preserve"> интересный замысел, стимулируе</w:t>
      </w:r>
      <w:r>
        <w:rPr>
          <w:sz w:val="28"/>
          <w:szCs w:val="28"/>
        </w:rPr>
        <w:t xml:space="preserve">м </w:t>
      </w:r>
      <w:r w:rsidRPr="001F7600">
        <w:rPr>
          <w:sz w:val="28"/>
          <w:szCs w:val="28"/>
        </w:rPr>
        <w:t>дополнение рисунков походящими по смыслу изображениями, задае</w:t>
      </w:r>
      <w:r>
        <w:rPr>
          <w:sz w:val="28"/>
          <w:szCs w:val="28"/>
        </w:rPr>
        <w:t>м</w:t>
      </w:r>
      <w:r w:rsidRPr="001F7600">
        <w:rPr>
          <w:sz w:val="28"/>
          <w:szCs w:val="28"/>
        </w:rPr>
        <w:t xml:space="preserve"> вопросы, побуждающие расширять замысел</w:t>
      </w:r>
      <w:r>
        <w:rPr>
          <w:sz w:val="28"/>
          <w:szCs w:val="28"/>
        </w:rPr>
        <w:t>.</w:t>
      </w:r>
      <w:bookmarkStart w:id="0" w:name="_GoBack"/>
      <w:bookmarkEnd w:id="0"/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4. Пальчиковая гимнастика «Вышли пальчики гулять».</w:t>
      </w:r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Один, два, три, четыре, пять,</w:t>
      </w:r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Вышли пальчики гулять (Дети сжимают и разжимают пальцы)</w:t>
      </w:r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Этот пальчик – гриб нашел,</w:t>
      </w:r>
    </w:p>
    <w:p w:rsidR="001F7600" w:rsidRPr="001F7600" w:rsidRDefault="001F7600" w:rsidP="001F7600">
      <w:pPr>
        <w:rPr>
          <w:sz w:val="28"/>
          <w:szCs w:val="28"/>
        </w:rPr>
      </w:pPr>
      <w:proofErr w:type="gramStart"/>
      <w:r w:rsidRPr="001F7600">
        <w:rPr>
          <w:sz w:val="28"/>
          <w:szCs w:val="28"/>
        </w:rPr>
        <w:t>Этот пальчик - резал гриб (Загибают пальцы по очереди</w:t>
      </w:r>
      <w:proofErr w:type="gramEnd"/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 xml:space="preserve">Этот пальчик - стол </w:t>
      </w:r>
      <w:proofErr w:type="gramStart"/>
      <w:r w:rsidRPr="001F7600">
        <w:rPr>
          <w:sz w:val="28"/>
          <w:szCs w:val="28"/>
        </w:rPr>
        <w:t>накрыл</w:t>
      </w:r>
      <w:proofErr w:type="gramEnd"/>
      <w:r w:rsidRPr="001F7600">
        <w:rPr>
          <w:sz w:val="28"/>
          <w:szCs w:val="28"/>
        </w:rPr>
        <w:t xml:space="preserve"> начиная с мизинца)</w:t>
      </w:r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Этот пальчик - кушал гриб</w:t>
      </w:r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А этот пальчик - ничего не делал, просто так смотрел</w:t>
      </w:r>
    </w:p>
    <w:p w:rsidR="001F7600" w:rsidRPr="001F7600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(Дети слегка постукивают по большому пальцу)</w:t>
      </w:r>
    </w:p>
    <w:p w:rsidR="00F834C9" w:rsidRPr="00E2051D" w:rsidRDefault="001F7600" w:rsidP="001F7600">
      <w:pPr>
        <w:rPr>
          <w:sz w:val="28"/>
          <w:szCs w:val="28"/>
        </w:rPr>
      </w:pPr>
      <w:r w:rsidRPr="001F7600">
        <w:rPr>
          <w:sz w:val="28"/>
          <w:szCs w:val="28"/>
        </w:rPr>
        <w:t>5.Итог: Что сегодня делали? Чем рисовали? Что рисовали?</w:t>
      </w:r>
    </w:p>
    <w:sectPr w:rsidR="00F834C9" w:rsidRPr="00E2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9D"/>
    <w:rsid w:val="00131C9D"/>
    <w:rsid w:val="001F7600"/>
    <w:rsid w:val="003255EB"/>
    <w:rsid w:val="003E0743"/>
    <w:rsid w:val="00C22EFD"/>
    <w:rsid w:val="00E2051D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2020-04-20T13:36:00Z</dcterms:created>
  <dcterms:modified xsi:type="dcterms:W3CDTF">2020-04-21T20:31:00Z</dcterms:modified>
</cp:coreProperties>
</file>