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3" w:rsidRPr="00242938" w:rsidRDefault="00242938" w:rsidP="007535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родителей"</w:t>
      </w:r>
      <w:r w:rsidR="00753563" w:rsidRPr="007535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чего нужна пальчиковая гимнастика</w:t>
      </w:r>
      <w:r w:rsidR="007458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</w:t>
      </w:r>
    </w:p>
    <w:p w:rsidR="007B2EEB" w:rsidRPr="00242938" w:rsidRDefault="007B2EEB" w:rsidP="007535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753563" w:rsidRPr="00753563" w:rsidTr="00753563">
        <w:trPr>
          <w:tblCellSpacing w:w="0" w:type="dxa"/>
        </w:trPr>
        <w:tc>
          <w:tcPr>
            <w:tcW w:w="0" w:type="auto"/>
            <w:vAlign w:val="center"/>
            <w:hideMark/>
          </w:tcPr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Уважаемые родители!</w:t>
            </w:r>
          </w:p>
          <w:p w:rsidR="00753563" w:rsidRPr="00753563" w:rsidRDefault="00753563" w:rsidP="00753563">
            <w:pPr>
              <w:shd w:val="clear" w:color="auto" w:fill="FFFFFF"/>
              <w:tabs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пальцев и кистей рук ребенка имеют особое развивающее воздействие. Как вы помните, у новорожденного кисти всегда сжаты в кулачки, и если взрослый вкладывает свои указательные пальцы в ла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дони ребенка, тот их плотно сжимает. Малы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ша можно даже немного приподнять. Одна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 эти манипуляции ребенок совершает на рефлекторном уровне, его действия еще не достигли высокого мозгового контроля, кото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рый позволяет впоследствии сознательно вы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полнять движения.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хватательного рефлекса состоит в способности ребенка не выпускать из рук предмет. По мере созревания мозга этот рефлекс переходит в умение хватать и отпу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скать. Чем чаще у ребенка действует хвата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тельный рефлекс, тем эффективнее происхо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дит эмоциональное и интеллектуальное развитие малыша.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Влияние мануальных (ручных) действий на развитие мозга человека было известно еще во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веке до нашей эры в Китае. Спе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циалисты утверждали, что игры с участием рук и пальцев (типа нашей «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Сороки-белобоки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других) приводят в гармоничные отно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шения тело и разум, поддерживают мозго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вые системы в превосходном состоянии.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Японский врач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Намикоси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Токудзиро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дал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оздоравливающую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методику воздейст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вия на руки. Он утверждал, что пальцы на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делены большим количеством рецепторов, посылающих импульсы в центральную нерв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ную систему человека. На кистях рук распо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ложено множество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акупунктурных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точек, массируя которые можно воздействовать на внутренние органы, рефлекторно с ними свя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занные.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насыщенности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акупунктурными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кисть не уступает уху и стопе. Восточные медики установили, что массаж большого пальца повышает функциональную актив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головного мозга, массаж указательного пальца положительно воздействует на состо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яние желудка, среднего — на кишечник, бе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зымянного — на печень и почки, мизинца — на сердце.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Китае распространены упражнения ла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доней с каменными и металлическими шара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ми. Популярность занятий объясняется их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оздоравливающим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тонизирующим организм эффектом. Регулярные упражнения с шара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улучшают память, умственные способно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сти ребенка, устраняют его эмоциональное напряжение, улучшают деятельность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сердечно-сосудистой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  пищеварительной   систем,</w:t>
            </w:r>
            <w:r w:rsidRPr="00753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развивают координацию движении, силу и ловкость рук, поддерживают жизненный то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нус.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Японии широко используются упраж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нения для ладоней и пальцев с грецкими орехами. Прекрасное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оздоравливающее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тонизирующее воздействие оказывает пере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катывание между ладонями шестигранного карандаша.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Талантом нашей народной педагогики соз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даны игры «Ладушки», «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Сорока-белобока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«Коза рогатая» и другие. Их значение до сих пор недостаточно осмыслено взрослыми. Мно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гие родители видят в них развлекательное, а не развивающее,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оздоравливающее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воздейст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вия. Исследования отечественных физиологов также подтверждают связь развития рук с развитием мозга. Работы В.М. Бехтерева до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казали влияние манипуляции рук на функции высшей нервной деятельности, развитие речи. Простые движения рук помогают убрать на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пряжение не только с самих рук, но и с губ, снимают умственную усталость. Они способ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 улучшить произношение многих звуков, а значит — развивать речь ребенка. Исследова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М.М. Кольцовой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мозге формируется проекция «схемы человеческого тела», а речевые реакции находятся в прямой зависимости от тренированности пальцев.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b/>
                <w:color w:val="EA0005"/>
                <w:sz w:val="36"/>
                <w:szCs w:val="36"/>
                <w:lang w:eastAsia="ru-RU"/>
              </w:rPr>
              <w:t>Что же происходит, когда ребенок занимается пальчиковой гимнастикой?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Выполнение упражнений и ритмичных движений пальцами</w:t>
            </w:r>
            <w:r w:rsidRPr="00753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 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Детки учатся концентрировать своё внимание и правильно его распределять,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 Развивается память ребенка, так как он учится запоминать определённые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положения рук и последовательность движений.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У детей развивается воображение и фантазия. Овладев всеми упражнениями, он сможет "рассказывать руками" целые истории,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упражнения разделены на три группы: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 группа - Упражнения для кистей рук,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 - Упражнения для пальцев «условно статические»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 группа - Упражнения для пальцев "динамические".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b/>
                <w:color w:val="EA0005"/>
                <w:sz w:val="36"/>
                <w:szCs w:val="36"/>
                <w:lang w:eastAsia="ru-RU"/>
              </w:rPr>
              <w:t>С какого возраста можно начинать выполнять эти упражнения?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Исходя из оздоровительного воздействия на организм ребенка каждого из пальцев, помогайте ребенку </w:t>
            </w:r>
            <w:proofErr w:type="spellStart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координированно</w:t>
            </w:r>
            <w:proofErr w:type="spellEnd"/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ловко ими манипулировать. Обращайте внимание на овладение ребенком простыми, но в то же время жизненно важными умениями — дер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жать чашку, ложку, карандаши, умываться. Например, если в четыре года он не умеет доносить в пригоршне воду до лица — зна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чит, у него отстает в развитии мелкая мус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кулатура.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Обнаружив отставание у ребенка, не огорчайтесь. Займитесь с ним пальчиковой гимнастикой. 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Такую тренировку следует начинать с са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мого раннего детства, некоторые специалисты советуют начинать заниматься пальчиковой гимнастикой с 6 - 7 месяцев, но </w:t>
            </w:r>
            <w:r w:rsidRPr="0075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более позднем возрасте занятия будут очень полезны и эффективны. 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Начать можно с ежедневного массажа по 2 -3 минуты кистей рук </w:t>
            </w:r>
            <w:r w:rsidRPr="0075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пальцев: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 Поглаживать и растирать ладони вверх - вниз;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 Разминать и растирать каждый палец вдоль, затем поперёк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 Растирать </w:t>
            </w:r>
            <w:r w:rsidRPr="0075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пальчики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спиралевидными движениями.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можно выполнять некоторые упражнения 3 группы, но в пассивной форме, т.е. вы сами сгибаете, разгибаете пальчики ребёнка и совершаете другие энергичные движения, сопровождая их ритмичными строчками. При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этом важно, чтобы в упражнениях участвовали все пальчики. 1 .Сначала все упражнения выполняются медленно. Следите, чтобы   ребёнок   правильно   воспроизводил   и  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 Упражнения отрабатываются сначала одной рукой затем другой рукой, после этого двумя руками одновременно.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  Каждому упражнению  соответствует свой рисунок для создания  зрительного   образа.   Сначала  покажите   ребёнку цветной   рисунок   и   объясните,   как   должно   выполняться упражнение,   затем,   вы   показываете   картинку,   называете упражнение, а малыш выполняет, какое положение кистей рук или пальцев он должен воспроизвести.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Когда все упражнения будут хорошо знакомы, можно выполнять следующие игровые зададим: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Запомнить и повторять серию движений по словесной инструкции, начиная с двух движений и заканчивая 3,4 и более.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"Рассказывать руками "сказки и маленькие истории.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с пальчиками очень нравятся детям, поэтому играйте, </w:t>
            </w:r>
            <w:r w:rsidRPr="0075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ещё 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играйте, ещё раз играйте, почаще!</w:t>
            </w:r>
          </w:p>
          <w:p w:rsidR="00753563" w:rsidRPr="00753563" w:rsidRDefault="00753563" w:rsidP="0075356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Желаем успеха!</w:t>
            </w:r>
          </w:p>
          <w:p w:rsidR="00753563" w:rsidRPr="00753563" w:rsidRDefault="00753563" w:rsidP="0075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b/>
                <w:color w:val="EA0005"/>
                <w:sz w:val="28"/>
                <w:szCs w:val="28"/>
                <w:lang w:eastAsia="ru-RU"/>
              </w:rPr>
              <w:t>Помните! Любые упражнений будут эффективны только при регулярных занятиях!  Занимайтесь ежедневно около 5 минут.</w:t>
            </w:r>
          </w:p>
          <w:p w:rsidR="00753563" w:rsidRPr="00753563" w:rsidRDefault="00753563" w:rsidP="007535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</w:t>
            </w:r>
            <w:r w:rsidRPr="007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пения и удачи вам в занятиях со своими детьми!</w:t>
            </w:r>
          </w:p>
        </w:tc>
      </w:tr>
    </w:tbl>
    <w:p w:rsidR="00892440" w:rsidRDefault="00892440"/>
    <w:sectPr w:rsidR="00892440" w:rsidSect="0089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3563"/>
    <w:rsid w:val="00242938"/>
    <w:rsid w:val="00416857"/>
    <w:rsid w:val="00547B2A"/>
    <w:rsid w:val="00745835"/>
    <w:rsid w:val="00753563"/>
    <w:rsid w:val="007B2EEB"/>
    <w:rsid w:val="0089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2014-03-02T13:12:00Z</cp:lastPrinted>
  <dcterms:created xsi:type="dcterms:W3CDTF">2014-03-02T13:11:00Z</dcterms:created>
  <dcterms:modified xsi:type="dcterms:W3CDTF">2015-12-06T14:40:00Z</dcterms:modified>
</cp:coreProperties>
</file>